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D8FF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6657">
        <w:rPr>
          <w:rFonts w:ascii="Times New Roman" w:hAnsi="Times New Roman" w:cs="Times New Roman"/>
          <w:sz w:val="20"/>
          <w:szCs w:val="20"/>
          <w:lang w:val="uk-UA"/>
        </w:rPr>
        <w:t>v-pg-01</w:t>
      </w:r>
      <w:r w:rsidR="00423C18" w:rsidRPr="00386657">
        <w:rPr>
          <w:rFonts w:ascii="Times New Roman" w:hAnsi="Times New Roman" w:cs="Times New Roman"/>
          <w:sz w:val="20"/>
          <w:szCs w:val="20"/>
          <w:lang w:val="uk-UA"/>
        </w:rPr>
        <w:t>9</w:t>
      </w:r>
    </w:p>
    <w:p w14:paraId="1A4F84CF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A6A853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48205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CDC0D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29739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90178A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3B497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3EC2E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D8A410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1ABD53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bookmarkEnd w:id="0"/>
    <w:p w14:paraId="21DDE5E2" w14:textId="77777777" w:rsidR="0000285B" w:rsidRPr="00386657" w:rsidRDefault="0000285B" w:rsidP="00D12D06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виконкому міської ради від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28.11.2022 №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675 «Про затвердження фінансових планів комунальних підприємств м.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Миколаєва на 2023 рік» </w:t>
      </w:r>
    </w:p>
    <w:p w14:paraId="58C8C293" w14:textId="77777777" w:rsidR="0000285B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DD7970" w14:textId="77777777" w:rsidR="00386657" w:rsidRPr="00386657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89713" w14:textId="77777777" w:rsidR="0000285B" w:rsidRPr="00386657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bookmarkStart w:id="1" w:name="_Hlk138328953"/>
      <w:r w:rsidRPr="00386657">
        <w:rPr>
          <w:rFonts w:ascii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24.04.2009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пп.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bookmarkEnd w:id="1"/>
      <w:r w:rsidRPr="00386657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3A18A87E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4B586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52B4C805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A48B2" w14:textId="77777777" w:rsidR="0000285B" w:rsidRPr="00386657" w:rsidRDefault="00386657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Доповнити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1 рішення виконкому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28.11.2022 №</w:t>
      </w:r>
      <w:r>
        <w:rPr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675 «Про затвердження фінансових планів комунальних підприємств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Миколаєва на 2023 рік» підпунктами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926F2">
        <w:rPr>
          <w:rFonts w:ascii="Times New Roman" w:hAnsi="Times New Roman" w:cs="Times New Roman"/>
          <w:sz w:val="28"/>
          <w:szCs w:val="28"/>
          <w:lang w:val="uk-UA"/>
        </w:rPr>
        <w:t>1.19 – 1.24</w:t>
      </w:r>
      <w:r w:rsidR="0077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1473CF8D" w14:textId="77777777" w:rsidR="0000285B" w:rsidRPr="00386657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«1.19.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КП « Миколаївське міжміське бюро </w:t>
      </w:r>
      <w:r w:rsidR="00947981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інвентаризації»</w:t>
      </w:r>
      <w:r w:rsidR="00423C18" w:rsidRPr="00386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EE0381" w14:textId="77777777" w:rsidR="00606F65" w:rsidRPr="00386657" w:rsidRDefault="00606F65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1.20.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423C18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«Госпрозрахункове проектно-виробниче архітектурно-планувальне бюро».</w:t>
      </w:r>
    </w:p>
    <w:p w14:paraId="7B0936F0" w14:textId="77777777" w:rsidR="00606F65" w:rsidRDefault="00423C18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1.21.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КП «Експлуатаційне лінійне управління </w:t>
      </w:r>
      <w:r w:rsidR="00947981" w:rsidRPr="00386657">
        <w:rPr>
          <w:rFonts w:ascii="Times New Roman" w:hAnsi="Times New Roman" w:cs="Times New Roman"/>
          <w:sz w:val="28"/>
          <w:szCs w:val="28"/>
          <w:lang w:val="uk-UA"/>
        </w:rPr>
        <w:t>авто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доріг»</w:t>
      </w:r>
      <w:r w:rsidR="00381B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8D958B" w14:textId="77777777" w:rsidR="007A258B" w:rsidRDefault="007A258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1.22.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КП «Позаміський дитячий заклад оздоровлення та відпочинку «Дельфін».</w:t>
      </w:r>
    </w:p>
    <w:p w14:paraId="71AEAED0" w14:textId="77777777" w:rsidR="007A258B" w:rsidRDefault="007A258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1.23.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КП «Госпрозрахункова дільниця механізації будівництва».</w:t>
      </w:r>
    </w:p>
    <w:p w14:paraId="5575600A" w14:textId="77777777" w:rsidR="00FA6211" w:rsidRPr="00386657" w:rsidRDefault="00FA6211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1.24.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КП «Капітальне будівництво міста Миколаєва».</w:t>
      </w:r>
    </w:p>
    <w:p w14:paraId="12F250DA" w14:textId="77777777" w:rsidR="00606F65" w:rsidRPr="00386657" w:rsidRDefault="00386657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423C18" w:rsidRPr="0038665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23C18" w:rsidRPr="0038665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423C18" w:rsidRPr="0038665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75148047" w14:textId="77777777" w:rsidR="00990A12" w:rsidRPr="00386657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2E8A0FC4" w14:textId="77777777" w:rsidR="00F56F5E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A24E" w14:textId="77777777" w:rsidR="00963C99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E447A" w14:textId="77777777" w:rsidR="00990A12" w:rsidRDefault="00034C56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p w14:paraId="3DF5FABA" w14:textId="77777777" w:rsidR="008A1B88" w:rsidRDefault="008A1B88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A080EC" w14:textId="77777777" w:rsidR="00990A12" w:rsidRDefault="00990A12" w:rsidP="00990A1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2" w:name="_Hlk135052534"/>
      <w:bookmarkStart w:id="3" w:name="_Hlk134694464"/>
      <w:r w:rsidRPr="00ED3945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</w:t>
      </w:r>
      <w:r w:rsidRPr="00ED3945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Pr="00ED3945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r w:rsidRPr="00ED3945">
        <w:rPr>
          <w:rFonts w:ascii="Times New Roman" w:hAnsi="Times New Roman" w:cs="Times New Roman"/>
          <w:b/>
          <w:sz w:val="20"/>
          <w:szCs w:val="20"/>
          <w:lang w:val="uk-UA"/>
        </w:rPr>
        <w:t>-01</w:t>
      </w:r>
      <w:r w:rsidR="00423C18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</w:p>
    <w:p w14:paraId="487E9EEC" w14:textId="77777777" w:rsidR="00386657" w:rsidRPr="00ED3945" w:rsidRDefault="00386657" w:rsidP="00990A1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2"/>
    <w:p w14:paraId="3CA39E9F" w14:textId="77777777" w:rsidR="00990A12" w:rsidRPr="00ED3945" w:rsidRDefault="00990A12" w:rsidP="00990A1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3945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6C092043" w14:textId="77777777" w:rsidR="00990A12" w:rsidRPr="00ED3945" w:rsidRDefault="00990A12" w:rsidP="00990A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39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bookmarkStart w:id="4" w:name="_Hlk133927861"/>
      <w:proofErr w:type="spellStart"/>
      <w:r w:rsidRPr="00ED3945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D39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«</w:t>
      </w:r>
      <w:bookmarkEnd w:id="4"/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доповнення до рішення виконкому міської ради від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28.11.2022 №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675 «Про затвердження фінансових планів комунальних підприємств м.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на 2023 рік</w:t>
      </w:r>
      <w:r w:rsidR="00ED3945" w:rsidRPr="00ED39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bookmarkEnd w:id="3"/>
    <w:p w14:paraId="352796C3" w14:textId="77777777" w:rsidR="00990A12" w:rsidRPr="0051584A" w:rsidRDefault="00990A12" w:rsidP="00990A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CF8A62" w14:textId="77777777" w:rsidR="00990A12" w:rsidRPr="00A432BD" w:rsidRDefault="00990A12" w:rsidP="00990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подання </w:t>
      </w:r>
      <w:proofErr w:type="spellStart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виконкому «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доповнення до рішення виконкому міської ради від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28.11.2022 №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675 «Про затвердження фінансових планів комунальних підприємств м. Миколаєва на 2023 рік</w:t>
      </w:r>
      <w:r w:rsidR="00A432BD"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- </w:t>
      </w:r>
      <w:proofErr w:type="spellStart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рішення) - департамент економічного розвитку Миколаївської міської ради в особі </w:t>
      </w:r>
      <w:proofErr w:type="spellStart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Тетяни Василівни - директора департаменту економічного розвитку Миколаївської міської ради, тел. 37-34-46.</w:t>
      </w:r>
    </w:p>
    <w:p w14:paraId="16FCBFC0" w14:textId="77777777" w:rsidR="00990A12" w:rsidRPr="00A432BD" w:rsidRDefault="00990A12" w:rsidP="00990A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- управління економіки та інвестицій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14:paraId="7954DCAC" w14:textId="77777777" w:rsidR="00990A12" w:rsidRPr="00A432BD" w:rsidRDefault="00990A12" w:rsidP="00990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="00A432BD"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розроблено на</w:t>
      </w:r>
      <w:r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2BD"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24.04.2009 №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пп.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4 п. «а» ст.</w:t>
      </w:r>
      <w:r w:rsidR="0038665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4DC9" w:rsidRPr="00DA4DC9">
        <w:rPr>
          <w:rFonts w:ascii="Times New Roman" w:eastAsia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r w:rsidR="00A432BD" w:rsidRPr="00A432B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7A2ADF7" w14:textId="77777777" w:rsidR="00A432BD" w:rsidRDefault="00A432BD" w:rsidP="00990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6F8C3C2" w14:textId="77777777" w:rsidR="005C7C4F" w:rsidRPr="005C7C4F" w:rsidRDefault="005C7C4F" w:rsidP="00990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07AB9F3" w14:textId="77777777" w:rsidR="00990A12" w:rsidRPr="00A432BD" w:rsidRDefault="00990A12" w:rsidP="0099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432BD">
        <w:rPr>
          <w:rFonts w:ascii="Times New Roman" w:eastAsia="Times New Roman" w:hAnsi="Times New Roman" w:cs="Times New Roman"/>
          <w:sz w:val="26"/>
          <w:szCs w:val="26"/>
          <w:lang w:val="uk-UA"/>
        </w:rPr>
        <w:t>Директор департаменту економічного</w:t>
      </w:r>
    </w:p>
    <w:p w14:paraId="0F3C7C44" w14:textId="77777777" w:rsidR="00990A12" w:rsidRPr="00A432BD" w:rsidRDefault="00990A12" w:rsidP="0099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2BD">
        <w:rPr>
          <w:rFonts w:ascii="Times New Roman" w:eastAsia="Times New Roman" w:hAnsi="Times New Roman" w:cs="Times New Roman"/>
          <w:sz w:val="26"/>
          <w:szCs w:val="26"/>
          <w:lang w:val="uk-UA"/>
        </w:rPr>
        <w:t>розвитку Миколаївської міської ради</w:t>
      </w:r>
      <w:r w:rsidRPr="00A432BD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432BD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432BD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                  </w:t>
      </w:r>
      <w:proofErr w:type="spellStart"/>
      <w:r w:rsidRPr="00A432BD">
        <w:rPr>
          <w:rFonts w:ascii="Times New Roman" w:eastAsia="Times New Roman" w:hAnsi="Times New Roman" w:cs="Times New Roman"/>
          <w:sz w:val="26"/>
          <w:szCs w:val="26"/>
        </w:rPr>
        <w:t>Тетяна</w:t>
      </w:r>
      <w:proofErr w:type="spellEnd"/>
      <w:r w:rsidRPr="00A432BD">
        <w:rPr>
          <w:rFonts w:ascii="Times New Roman" w:eastAsia="Times New Roman" w:hAnsi="Times New Roman" w:cs="Times New Roman"/>
          <w:sz w:val="26"/>
          <w:szCs w:val="26"/>
        </w:rPr>
        <w:t xml:space="preserve"> ШУЛІЧЕНКО</w:t>
      </w:r>
    </w:p>
    <w:p w14:paraId="1E780024" w14:textId="77777777" w:rsidR="00990A12" w:rsidRPr="00A432BD" w:rsidRDefault="00990A12" w:rsidP="00990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AA2AD5" w14:textId="77777777" w:rsidR="00990A12" w:rsidRPr="00A432BD" w:rsidRDefault="00990A12" w:rsidP="0099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73A31B4" w14:textId="77777777" w:rsidR="00990A12" w:rsidRPr="00A432BD" w:rsidRDefault="00990A12" w:rsidP="0099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432B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Ганна </w:t>
      </w:r>
      <w:proofErr w:type="spellStart"/>
      <w:r w:rsidRPr="00A432BD">
        <w:rPr>
          <w:rFonts w:ascii="Times New Roman" w:eastAsia="Times New Roman" w:hAnsi="Times New Roman" w:cs="Times New Roman"/>
          <w:sz w:val="20"/>
          <w:szCs w:val="20"/>
          <w:lang w:val="uk-UA"/>
        </w:rPr>
        <w:t>Белевят</w:t>
      </w:r>
      <w:proofErr w:type="spellEnd"/>
      <w:r w:rsidRPr="00A432B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14:paraId="7E9197D6" w14:textId="77777777" w:rsidR="00990A12" w:rsidRPr="00A432BD" w:rsidRDefault="00423C18" w:rsidP="00990A12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+</w:t>
      </w:r>
      <w:r w:rsidR="00990A12" w:rsidRPr="00A432BD">
        <w:rPr>
          <w:rFonts w:ascii="Times New Roman" w:eastAsia="Times New Roman" w:hAnsi="Times New Roman" w:cs="Times New Roman"/>
          <w:sz w:val="20"/>
          <w:szCs w:val="20"/>
          <w:lang w:val="uk-UA"/>
        </w:rPr>
        <w:t>380930467477</w:t>
      </w:r>
    </w:p>
    <w:sectPr w:rsidR="00990A12" w:rsidRPr="00A432BD" w:rsidSect="00963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34C56"/>
    <w:rsid w:val="001C6223"/>
    <w:rsid w:val="00346509"/>
    <w:rsid w:val="00366080"/>
    <w:rsid w:val="00381B5C"/>
    <w:rsid w:val="00386657"/>
    <w:rsid w:val="003926F2"/>
    <w:rsid w:val="00423C18"/>
    <w:rsid w:val="00483E11"/>
    <w:rsid w:val="004F4148"/>
    <w:rsid w:val="0051584A"/>
    <w:rsid w:val="00555B9B"/>
    <w:rsid w:val="005C62AB"/>
    <w:rsid w:val="005C7C4F"/>
    <w:rsid w:val="00606F65"/>
    <w:rsid w:val="00704ADC"/>
    <w:rsid w:val="007715A0"/>
    <w:rsid w:val="007A258B"/>
    <w:rsid w:val="008A1B88"/>
    <w:rsid w:val="008E206C"/>
    <w:rsid w:val="00947981"/>
    <w:rsid w:val="00963C99"/>
    <w:rsid w:val="00971E10"/>
    <w:rsid w:val="00982D9C"/>
    <w:rsid w:val="00990A12"/>
    <w:rsid w:val="009A03F7"/>
    <w:rsid w:val="00A432BD"/>
    <w:rsid w:val="00BA1A72"/>
    <w:rsid w:val="00D12D06"/>
    <w:rsid w:val="00DA4DC9"/>
    <w:rsid w:val="00E71DEE"/>
    <w:rsid w:val="00E937D5"/>
    <w:rsid w:val="00EC020B"/>
    <w:rsid w:val="00ED3945"/>
    <w:rsid w:val="00F56F5E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698"/>
  <w15:docId w15:val="{D2561CA2-A06C-4177-B0C8-76A04F49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К_</cp:lastModifiedBy>
  <cp:revision>2</cp:revision>
  <dcterms:created xsi:type="dcterms:W3CDTF">2023-07-25T08:42:00Z</dcterms:created>
  <dcterms:modified xsi:type="dcterms:W3CDTF">2023-07-25T08:42:00Z</dcterms:modified>
</cp:coreProperties>
</file>