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17A780E0" w:rsidR="00C97020" w:rsidRPr="001058AC" w:rsidRDefault="001058AC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v-fk-188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DDBFFEF" w14:textId="3B30B0D7" w:rsidR="00C97020" w:rsidRPr="00636C4F" w:rsidRDefault="00B4547B" w:rsidP="00C97020">
      <w:pPr>
        <w:suppressAutoHyphens/>
        <w:ind w:right="41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 визначення набувача</w:t>
      </w:r>
      <w:r w:rsidR="00C97020" w:rsidRPr="00636C4F">
        <w:rPr>
          <w:sz w:val="28"/>
          <w:szCs w:val="28"/>
          <w:lang w:eastAsia="zh-CN"/>
        </w:rPr>
        <w:t xml:space="preserve"> гуманітарної допомоги </w:t>
      </w:r>
      <w:r w:rsidR="002916F0" w:rsidRPr="00636C4F">
        <w:rPr>
          <w:sz w:val="28"/>
          <w:szCs w:val="28"/>
        </w:rPr>
        <w:t xml:space="preserve">від </w:t>
      </w:r>
      <w:r w:rsidR="00636C4F" w:rsidRPr="00636C4F">
        <w:rPr>
          <w:sz w:val="28"/>
          <w:szCs w:val="28"/>
        </w:rPr>
        <w:t xml:space="preserve">Кімонікс Інтернешнл, Інк. / Програма USAID «Демократичне врядування у Східній Україні» </w:t>
      </w:r>
    </w:p>
    <w:p w14:paraId="3BF64E1D" w14:textId="50D03F8F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02344B6" w14:textId="77777777" w:rsidR="00AA3568" w:rsidRDefault="00AA3568" w:rsidP="00C97020">
      <w:pPr>
        <w:suppressAutoHyphens/>
        <w:jc w:val="both"/>
        <w:rPr>
          <w:sz w:val="28"/>
          <w:szCs w:val="20"/>
          <w:lang w:eastAsia="zh-CN"/>
        </w:rPr>
      </w:pPr>
    </w:p>
    <w:p w14:paraId="731F83A7" w14:textId="22139DBF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</w:t>
      </w:r>
      <w:r w:rsidR="009933E6">
        <w:rPr>
          <w:sz w:val="28"/>
          <w:szCs w:val="20"/>
          <w:lang w:eastAsia="zh-CN"/>
        </w:rPr>
        <w:t>дприємств, установ, організацій</w:t>
      </w:r>
      <w:r w:rsidRPr="00CE61C2">
        <w:rPr>
          <w:sz w:val="28"/>
          <w:szCs w:val="20"/>
          <w:lang w:eastAsia="zh-CN"/>
        </w:rPr>
        <w:t xml:space="preserve"> від</w:t>
      </w:r>
      <w:r w:rsidRPr="00CE61C2">
        <w:rPr>
          <w:sz w:val="28"/>
          <w:szCs w:val="20"/>
          <w:lang w:val="ru-RU" w:eastAsia="zh-CN"/>
        </w:rPr>
        <w:t> </w:t>
      </w:r>
      <w:r w:rsidR="001058AC">
        <w:rPr>
          <w:sz w:val="28"/>
          <w:szCs w:val="20"/>
          <w:lang w:eastAsia="zh-CN"/>
        </w:rPr>
        <w:t>28</w:t>
      </w:r>
      <w:r w:rsidR="002916F0">
        <w:rPr>
          <w:sz w:val="28"/>
          <w:szCs w:val="20"/>
          <w:lang w:eastAsia="zh-CN"/>
        </w:rPr>
        <w:t>.1</w:t>
      </w:r>
      <w:r w:rsidR="001058AC">
        <w:rPr>
          <w:sz w:val="28"/>
          <w:szCs w:val="20"/>
          <w:lang w:eastAsia="zh-CN"/>
        </w:rPr>
        <w:t>1</w:t>
      </w:r>
      <w:r>
        <w:rPr>
          <w:sz w:val="28"/>
          <w:szCs w:val="20"/>
          <w:lang w:eastAsia="zh-CN"/>
        </w:rPr>
        <w:t>.</w:t>
      </w:r>
      <w:r w:rsidRPr="00CE61C2">
        <w:rPr>
          <w:sz w:val="28"/>
          <w:szCs w:val="20"/>
          <w:lang w:eastAsia="zh-CN"/>
        </w:rPr>
        <w:t>2023 №</w:t>
      </w:r>
      <w:r w:rsidR="00A7199B">
        <w:rPr>
          <w:sz w:val="28"/>
          <w:szCs w:val="20"/>
          <w:lang w:eastAsia="zh-CN"/>
        </w:rPr>
        <w:t> </w:t>
      </w:r>
      <w:r w:rsidR="001058AC">
        <w:rPr>
          <w:sz w:val="28"/>
          <w:szCs w:val="20"/>
          <w:lang w:eastAsia="zh-CN"/>
        </w:rPr>
        <w:t>21</w:t>
      </w:r>
      <w:r w:rsidRPr="00CE61C2">
        <w:rPr>
          <w:sz w:val="28"/>
          <w:szCs w:val="20"/>
          <w:lang w:eastAsia="zh-CN"/>
        </w:rPr>
        <w:t xml:space="preserve">, керуючись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23FBF849" w14:textId="65976D05" w:rsidR="00656852" w:rsidRDefault="002916F0" w:rsidP="00656852">
      <w:pPr>
        <w:ind w:firstLine="567"/>
        <w:jc w:val="both"/>
        <w:rPr>
          <w:sz w:val="28"/>
          <w:szCs w:val="28"/>
          <w:lang w:eastAsia="zh-CN"/>
        </w:rPr>
      </w:pPr>
      <w:r w:rsidRPr="00636C4F">
        <w:rPr>
          <w:sz w:val="28"/>
          <w:szCs w:val="28"/>
          <w:lang w:eastAsia="zh-CN"/>
        </w:rPr>
        <w:t>1.</w:t>
      </w:r>
      <w:r w:rsidR="00AA3568">
        <w:rPr>
          <w:sz w:val="28"/>
          <w:szCs w:val="28"/>
          <w:lang w:eastAsia="zh-CN"/>
        </w:rPr>
        <w:t> </w:t>
      </w:r>
      <w:r w:rsidR="00656852" w:rsidRPr="003614CE">
        <w:rPr>
          <w:sz w:val="28"/>
          <w:szCs w:val="28"/>
          <w:lang w:eastAsia="zh-CN"/>
        </w:rPr>
        <w:t xml:space="preserve">Визначити </w:t>
      </w:r>
      <w:r w:rsidR="00656852" w:rsidRPr="003614CE">
        <w:rPr>
          <w:sz w:val="28"/>
          <w:szCs w:val="28"/>
        </w:rPr>
        <w:t xml:space="preserve">комунальну установу Миколаївської міської ради «Агенція розвитку Миколаєва» </w:t>
      </w:r>
      <w:r w:rsidR="00656852" w:rsidRPr="003614CE">
        <w:rPr>
          <w:sz w:val="28"/>
          <w:szCs w:val="28"/>
          <w:lang w:eastAsia="zh-CN"/>
        </w:rPr>
        <w:t xml:space="preserve">набувачем гуманітарної допомоги, </w:t>
      </w:r>
      <w:r w:rsidR="00656852" w:rsidRPr="003614CE">
        <w:rPr>
          <w:sz w:val="28"/>
          <w:szCs w:val="28"/>
        </w:rPr>
        <w:t xml:space="preserve">отриманої від </w:t>
      </w:r>
      <w:r w:rsidR="00656852" w:rsidRPr="00636C4F">
        <w:rPr>
          <w:sz w:val="28"/>
          <w:szCs w:val="28"/>
        </w:rPr>
        <w:t>Кімонікс Інтернешнл, Інк. / Програма USAID «Демократичне врядуван</w:t>
      </w:r>
      <w:r w:rsidR="00656852">
        <w:rPr>
          <w:sz w:val="28"/>
          <w:szCs w:val="28"/>
        </w:rPr>
        <w:t>ня у Східній Україні»</w:t>
      </w:r>
      <w:r w:rsidR="00656852" w:rsidRPr="003614CE">
        <w:rPr>
          <w:sz w:val="28"/>
          <w:szCs w:val="28"/>
          <w:lang w:eastAsia="zh-CN"/>
        </w:rPr>
        <w:t>, для потреб Миколаївської міської територіальної громади</w:t>
      </w:r>
      <w:r w:rsidR="009933E6">
        <w:rPr>
          <w:sz w:val="28"/>
          <w:szCs w:val="28"/>
          <w:lang w:eastAsia="zh-CN"/>
        </w:rPr>
        <w:t>,</w:t>
      </w:r>
      <w:r w:rsidR="00656852" w:rsidRPr="003614CE">
        <w:rPr>
          <w:sz w:val="28"/>
          <w:szCs w:val="28"/>
          <w:lang w:eastAsia="zh-CN"/>
        </w:rPr>
        <w:t xml:space="preserve"> згідно з Переліком (додається).</w:t>
      </w:r>
      <w:r w:rsidR="00656852">
        <w:rPr>
          <w:sz w:val="28"/>
          <w:szCs w:val="28"/>
          <w:lang w:eastAsia="zh-CN"/>
        </w:rPr>
        <w:t xml:space="preserve"> </w:t>
      </w:r>
    </w:p>
    <w:p w14:paraId="55A2AEDE" w14:textId="13BA9B3C" w:rsidR="00C97020" w:rsidRDefault="00C97020" w:rsidP="002916F0">
      <w:pPr>
        <w:suppressAutoHyphens/>
        <w:ind w:right="-1" w:firstLine="567"/>
        <w:jc w:val="both"/>
        <w:rPr>
          <w:sz w:val="28"/>
          <w:szCs w:val="28"/>
          <w:lang w:eastAsia="zh-CN"/>
        </w:rPr>
      </w:pPr>
    </w:p>
    <w:p w14:paraId="6C41DF3B" w14:textId="77777777" w:rsidR="00A7199B" w:rsidRPr="00CE61C2" w:rsidRDefault="00A7199B" w:rsidP="00636C4F">
      <w:pPr>
        <w:suppressAutoHyphens/>
        <w:jc w:val="both"/>
        <w:rPr>
          <w:sz w:val="28"/>
          <w:szCs w:val="28"/>
          <w:lang w:eastAsia="zh-CN"/>
        </w:rPr>
      </w:pPr>
    </w:p>
    <w:p w14:paraId="5D1B4EB7" w14:textId="450015EC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lastRenderedPageBreak/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BD66B9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перед</w:t>
      </w:r>
      <w:r w:rsidR="00B4547B">
        <w:rPr>
          <w:sz w:val="28"/>
          <w:szCs w:val="20"/>
          <w:lang w:eastAsia="zh-CN"/>
        </w:rPr>
        <w:t>ачу на баланс балансоутримувача (набувача</w:t>
      </w:r>
      <w:r w:rsidRPr="00CE61C2">
        <w:rPr>
          <w:sz w:val="28"/>
          <w:szCs w:val="20"/>
          <w:lang w:eastAsia="zh-CN"/>
        </w:rPr>
        <w:t>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00D4B251" w14:textId="77777777" w:rsidR="00A7199B" w:rsidRPr="00CE61C2" w:rsidRDefault="00A7199B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2B626EFB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3. Контроль за виконанням даного рішення покласти на першого заступника міського голови Лукова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77777777" w:rsidR="00F14872" w:rsidRDefault="00F14872" w:rsidP="00C97020">
      <w:pPr>
        <w:suppressAutoHyphens/>
        <w:jc w:val="both"/>
        <w:rPr>
          <w:sz w:val="28"/>
          <w:szCs w:val="20"/>
          <w:lang w:eastAsia="zh-CN"/>
        </w:rPr>
      </w:pPr>
    </w:p>
    <w:p w14:paraId="3C686F7D" w14:textId="77777777" w:rsidR="00656852" w:rsidRPr="003614CE" w:rsidRDefault="00656852" w:rsidP="00656852">
      <w:pPr>
        <w:rPr>
          <w:sz w:val="28"/>
          <w:szCs w:val="28"/>
        </w:rPr>
      </w:pPr>
      <w:r w:rsidRPr="003614CE"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14:paraId="5BA78061" w14:textId="77777777" w:rsidR="001058AC" w:rsidRDefault="001058AC" w:rsidP="00077FEA">
      <w:pPr>
        <w:rPr>
          <w:sz w:val="28"/>
          <w:szCs w:val="20"/>
          <w:lang w:eastAsia="zh-CN"/>
        </w:rPr>
      </w:pPr>
    </w:p>
    <w:p w14:paraId="43F4FAE8" w14:textId="77777777" w:rsidR="001058AC" w:rsidRDefault="001058AC" w:rsidP="00077FEA">
      <w:pPr>
        <w:rPr>
          <w:sz w:val="28"/>
          <w:szCs w:val="20"/>
          <w:lang w:eastAsia="zh-CN"/>
        </w:rPr>
      </w:pPr>
    </w:p>
    <w:p w14:paraId="284A5ED0" w14:textId="77777777" w:rsidR="001058AC" w:rsidRDefault="001058AC" w:rsidP="00077FEA">
      <w:pPr>
        <w:rPr>
          <w:sz w:val="28"/>
          <w:szCs w:val="20"/>
          <w:lang w:eastAsia="zh-CN"/>
        </w:rPr>
      </w:pPr>
    </w:p>
    <w:p w14:paraId="3F7F5773" w14:textId="13B53223" w:rsidR="00AA3568" w:rsidRPr="001058AC" w:rsidRDefault="00AA3568" w:rsidP="00077FEA">
      <w:pPr>
        <w:rPr>
          <w:sz w:val="28"/>
          <w:szCs w:val="20"/>
          <w:lang w:eastAsia="zh-CN"/>
        </w:rPr>
      </w:pPr>
      <w:r>
        <w:rPr>
          <w:sz w:val="28"/>
          <w:szCs w:val="28"/>
        </w:rPr>
        <w:br w:type="page"/>
      </w:r>
    </w:p>
    <w:p w14:paraId="311369D8" w14:textId="77777777" w:rsidR="00AA3568" w:rsidRPr="00AA3568" w:rsidRDefault="00AA3568" w:rsidP="00AA3568">
      <w:pPr>
        <w:jc w:val="both"/>
        <w:rPr>
          <w:sz w:val="28"/>
          <w:szCs w:val="28"/>
        </w:rPr>
      </w:pP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77777777" w:rsidR="00916A3D" w:rsidRPr="00CE61C2" w:rsidRDefault="00916A3D" w:rsidP="00C97020">
      <w:pPr>
        <w:suppressAutoHyphens/>
        <w:ind w:left="3544"/>
        <w:rPr>
          <w:sz w:val="28"/>
          <w:szCs w:val="20"/>
          <w:lang w:eastAsia="zh-CN"/>
        </w:rPr>
      </w:pPr>
    </w:p>
    <w:p w14:paraId="61ED47B3" w14:textId="77777777" w:rsidR="00AA3568" w:rsidRDefault="00C97020" w:rsidP="002916F0">
      <w:pPr>
        <w:suppressAutoHyphens/>
        <w:ind w:right="282"/>
        <w:jc w:val="center"/>
        <w:rPr>
          <w:spacing w:val="54"/>
          <w:sz w:val="28"/>
          <w:szCs w:val="28"/>
          <w:lang w:eastAsia="zh-CN"/>
        </w:rPr>
      </w:pPr>
      <w:r w:rsidRPr="00AA3568">
        <w:rPr>
          <w:spacing w:val="54"/>
          <w:sz w:val="28"/>
          <w:szCs w:val="28"/>
          <w:lang w:eastAsia="zh-CN"/>
        </w:rPr>
        <w:t>Перелік</w:t>
      </w:r>
    </w:p>
    <w:p w14:paraId="61407900" w14:textId="2B58CAD1" w:rsidR="00AA3568" w:rsidRDefault="00C97020" w:rsidP="00AA3568">
      <w:pPr>
        <w:suppressAutoHyphens/>
        <w:ind w:right="282"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гуманітарної допомоги, </w:t>
      </w:r>
      <w:r w:rsidR="00656852">
        <w:rPr>
          <w:sz w:val="28"/>
          <w:szCs w:val="28"/>
        </w:rPr>
        <w:t>отриманої</w:t>
      </w:r>
      <w:r w:rsidR="002916F0" w:rsidRPr="002916F0">
        <w:rPr>
          <w:sz w:val="28"/>
          <w:szCs w:val="28"/>
        </w:rPr>
        <w:t xml:space="preserve"> від </w:t>
      </w:r>
      <w:r w:rsidR="00313B8C" w:rsidRPr="00636C4F">
        <w:rPr>
          <w:sz w:val="28"/>
          <w:szCs w:val="28"/>
        </w:rPr>
        <w:t>Кімонікс Інтернешнл, Інк. / Програма USAID «Демократичне</w:t>
      </w:r>
      <w:bookmarkStart w:id="0" w:name="_Hlk147742797"/>
      <w:r w:rsidR="00656852">
        <w:rPr>
          <w:sz w:val="28"/>
          <w:szCs w:val="28"/>
        </w:rPr>
        <w:t xml:space="preserve"> врядування у Східній Україні», </w:t>
      </w:r>
      <w:bookmarkEnd w:id="0"/>
      <w:r w:rsidR="00656852" w:rsidRPr="003614CE">
        <w:rPr>
          <w:sz w:val="28"/>
          <w:szCs w:val="28"/>
        </w:rPr>
        <w:t>набувачем якої визнано комунальну установу Миколаївської міської ради «Агенція розвитку Миколаєва»</w:t>
      </w:r>
    </w:p>
    <w:p w14:paraId="69976373" w14:textId="77777777" w:rsidR="00F14872" w:rsidRDefault="00F14872">
      <w:pPr>
        <w:rPr>
          <w:sz w:val="20"/>
          <w:szCs w:val="20"/>
        </w:rPr>
      </w:pPr>
    </w:p>
    <w:tbl>
      <w:tblPr>
        <w:tblW w:w="9769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1177"/>
        <w:gridCol w:w="2420"/>
      </w:tblGrid>
      <w:tr w:rsidR="00656852" w14:paraId="25C618DC" w14:textId="77777777" w:rsidTr="006568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909A" w14:textId="77777777" w:rsidR="00656852" w:rsidRPr="00A05E53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№ п/п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2641" w14:textId="77777777" w:rsidR="00656852" w:rsidRPr="00A05E53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Найменування допомоги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824C" w14:textId="2EAA4EFE" w:rsidR="00656852" w:rsidRPr="003C3FDB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Кількість</w:t>
            </w:r>
            <w:r w:rsidR="003C3FDB">
              <w:rPr>
                <w:color w:val="000000"/>
              </w:rPr>
              <w:t xml:space="preserve"> (од)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9305" w14:textId="77777777" w:rsidR="00656852" w:rsidRPr="00A05E53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Балансова вартість, грн</w:t>
            </w:r>
          </w:p>
        </w:tc>
      </w:tr>
      <w:tr w:rsidR="00656852" w14:paraId="3E9E0A0E" w14:textId="77777777" w:rsidTr="006568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7515" w14:textId="77777777" w:rsidR="00656852" w:rsidRPr="00A05E53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7335" w14:textId="687BED4A" w:rsidR="00656852" w:rsidRPr="00A05E53" w:rsidRDefault="003C3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Cablexpert</w:t>
            </w:r>
            <w:proofErr w:type="spellEnd"/>
            <w:r>
              <w:rPr>
                <w:color w:val="000000"/>
              </w:rPr>
              <w:t xml:space="preserve"> CC-HDM</w:t>
            </w:r>
            <w:r>
              <w:rPr>
                <w:color w:val="000000"/>
                <w:lang w:val="en-US"/>
              </w:rPr>
              <w:t>I</w:t>
            </w:r>
            <w:r w:rsidR="00656852" w:rsidRPr="00A05E53">
              <w:rPr>
                <w:color w:val="000000"/>
              </w:rPr>
              <w:t>4-10M.HDMI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8428" w14:textId="77777777" w:rsidR="00656852" w:rsidRPr="00A05E53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CC72" w14:textId="566AA1CA" w:rsidR="00656852" w:rsidRPr="00A05E53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610</w:t>
            </w:r>
            <w:r w:rsidR="007F21F2" w:rsidRPr="00A05E53">
              <w:rPr>
                <w:color w:val="000000"/>
              </w:rPr>
              <w:t>,00</w:t>
            </w:r>
          </w:p>
        </w:tc>
      </w:tr>
      <w:tr w:rsidR="00656852" w14:paraId="06B9EDAE" w14:textId="77777777" w:rsidTr="0065685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905B" w14:textId="77777777" w:rsidR="00656852" w:rsidRPr="00A05E53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C1A8" w14:textId="4B78443E" w:rsidR="00656852" w:rsidRPr="00A05E53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Зовнішній жорсткий дис</w:t>
            </w:r>
            <w:r w:rsidR="003C3FDB">
              <w:rPr>
                <w:color w:val="000000"/>
              </w:rPr>
              <w:t xml:space="preserve">к 2.5" USB 2.0TB </w:t>
            </w:r>
            <w:proofErr w:type="spellStart"/>
            <w:r w:rsidR="003C3FDB">
              <w:rPr>
                <w:color w:val="000000"/>
              </w:rPr>
              <w:t>Seagate</w:t>
            </w:r>
            <w:proofErr w:type="spellEnd"/>
            <w:r w:rsidR="003C3FDB">
              <w:rPr>
                <w:color w:val="000000"/>
              </w:rPr>
              <w:t xml:space="preserve"> </w:t>
            </w:r>
            <w:proofErr w:type="spellStart"/>
            <w:r w:rsidR="003C3FDB">
              <w:rPr>
                <w:color w:val="000000"/>
              </w:rPr>
              <w:t>Bacis</w:t>
            </w:r>
            <w:proofErr w:type="spellEnd"/>
            <w:r w:rsidR="003C3FDB">
              <w:rPr>
                <w:color w:val="000000"/>
              </w:rPr>
              <w:t xml:space="preserve"> </w:t>
            </w:r>
            <w:r w:rsidR="003C3FDB">
              <w:rPr>
                <w:color w:val="000000"/>
                <w:lang w:val="en-US"/>
              </w:rPr>
              <w:t>B</w:t>
            </w:r>
            <w:proofErr w:type="spellStart"/>
            <w:r w:rsidRPr="00A05E53">
              <w:rPr>
                <w:color w:val="000000"/>
              </w:rPr>
              <w:t>lack</w:t>
            </w:r>
            <w:proofErr w:type="spellEnd"/>
            <w:r w:rsidRPr="00A05E53">
              <w:rPr>
                <w:color w:val="000000"/>
              </w:rPr>
              <w:t xml:space="preserve"> (STJL2000400)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38A1" w14:textId="77777777" w:rsidR="00656852" w:rsidRPr="00A05E53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FDD" w14:textId="12174692" w:rsidR="00656852" w:rsidRPr="00A05E53" w:rsidRDefault="00656852">
            <w:pPr>
              <w:jc w:val="center"/>
              <w:rPr>
                <w:color w:val="000000"/>
              </w:rPr>
            </w:pPr>
            <w:r w:rsidRPr="00A05E53">
              <w:rPr>
                <w:color w:val="000000"/>
              </w:rPr>
              <w:t>4260</w:t>
            </w:r>
            <w:r w:rsidR="007F21F2" w:rsidRPr="00A05E53">
              <w:rPr>
                <w:color w:val="000000"/>
              </w:rPr>
              <w:t>,00</w:t>
            </w:r>
          </w:p>
        </w:tc>
      </w:tr>
    </w:tbl>
    <w:p w14:paraId="086970C5" w14:textId="77777777" w:rsidR="00656852" w:rsidRPr="003E4BC5" w:rsidRDefault="00656852">
      <w:pPr>
        <w:rPr>
          <w:sz w:val="20"/>
          <w:szCs w:val="20"/>
        </w:rPr>
      </w:pPr>
    </w:p>
    <w:p w14:paraId="0CF3308E" w14:textId="2786597D" w:rsidR="00D65415" w:rsidRDefault="00D65415"/>
    <w:p w14:paraId="032559D4" w14:textId="77777777" w:rsidR="00D65415" w:rsidRPr="00D65415" w:rsidRDefault="00D65415" w:rsidP="00D65415"/>
    <w:p w14:paraId="0610CD19" w14:textId="77777777" w:rsidR="00D65415" w:rsidRPr="00D65415" w:rsidRDefault="00D65415" w:rsidP="00D65415"/>
    <w:p w14:paraId="7F499657" w14:textId="77777777" w:rsidR="00D65415" w:rsidRPr="00D65415" w:rsidRDefault="00D65415" w:rsidP="00D65415"/>
    <w:p w14:paraId="00229A73" w14:textId="77777777" w:rsidR="00D65415" w:rsidRPr="00D65415" w:rsidRDefault="00D65415" w:rsidP="00D65415"/>
    <w:p w14:paraId="72F4304B" w14:textId="77777777" w:rsidR="00D65415" w:rsidRDefault="00D65415" w:rsidP="00D65415">
      <w:pPr>
        <w:rPr>
          <w:lang w:val="en-US"/>
        </w:rPr>
      </w:pPr>
    </w:p>
    <w:p w14:paraId="4665E482" w14:textId="77777777" w:rsidR="00C616B9" w:rsidRDefault="00C616B9" w:rsidP="00D65415">
      <w:pPr>
        <w:rPr>
          <w:lang w:val="en-US"/>
        </w:rPr>
      </w:pPr>
    </w:p>
    <w:p w14:paraId="4DFC3162" w14:textId="77777777" w:rsidR="00C616B9" w:rsidRDefault="00C616B9" w:rsidP="00D65415">
      <w:pPr>
        <w:rPr>
          <w:lang w:val="en-US"/>
        </w:rPr>
      </w:pPr>
    </w:p>
    <w:p w14:paraId="5EFF547E" w14:textId="77777777" w:rsidR="00C616B9" w:rsidRDefault="00C616B9" w:rsidP="00D65415">
      <w:pPr>
        <w:rPr>
          <w:lang w:val="en-US"/>
        </w:rPr>
      </w:pPr>
    </w:p>
    <w:p w14:paraId="04594217" w14:textId="77777777" w:rsidR="00C616B9" w:rsidRDefault="00C616B9" w:rsidP="00D65415">
      <w:pPr>
        <w:rPr>
          <w:lang w:val="en-US"/>
        </w:rPr>
      </w:pPr>
    </w:p>
    <w:p w14:paraId="6F491770" w14:textId="77777777" w:rsidR="00C616B9" w:rsidRDefault="00C616B9" w:rsidP="00D65415">
      <w:pPr>
        <w:rPr>
          <w:lang w:val="en-US"/>
        </w:rPr>
      </w:pPr>
    </w:p>
    <w:p w14:paraId="62150E89" w14:textId="77777777" w:rsidR="00C616B9" w:rsidRDefault="00C616B9" w:rsidP="00D65415">
      <w:pPr>
        <w:rPr>
          <w:lang w:val="en-US"/>
        </w:rPr>
      </w:pPr>
    </w:p>
    <w:p w14:paraId="5CDB7882" w14:textId="77777777" w:rsidR="00C616B9" w:rsidRDefault="00C616B9" w:rsidP="00D65415">
      <w:pPr>
        <w:rPr>
          <w:lang w:val="en-US"/>
        </w:rPr>
      </w:pPr>
    </w:p>
    <w:p w14:paraId="6AAAEBCA" w14:textId="77777777" w:rsidR="00C616B9" w:rsidRDefault="00C616B9" w:rsidP="00D65415">
      <w:pPr>
        <w:rPr>
          <w:lang w:val="en-US"/>
        </w:rPr>
      </w:pPr>
    </w:p>
    <w:p w14:paraId="3A24990C" w14:textId="77777777" w:rsidR="00C616B9" w:rsidRDefault="00C616B9" w:rsidP="00D65415">
      <w:pPr>
        <w:rPr>
          <w:lang w:val="en-US"/>
        </w:rPr>
      </w:pPr>
    </w:p>
    <w:p w14:paraId="29103415" w14:textId="77777777" w:rsidR="00C616B9" w:rsidRDefault="00C616B9" w:rsidP="00D65415">
      <w:pPr>
        <w:rPr>
          <w:lang w:val="en-US"/>
        </w:rPr>
      </w:pPr>
    </w:p>
    <w:p w14:paraId="6DAAD17C" w14:textId="77777777" w:rsidR="00C616B9" w:rsidRDefault="00C616B9" w:rsidP="00D65415">
      <w:pPr>
        <w:rPr>
          <w:lang w:val="en-US"/>
        </w:rPr>
      </w:pPr>
    </w:p>
    <w:p w14:paraId="4D33634E" w14:textId="77777777" w:rsidR="00C616B9" w:rsidRDefault="00C616B9" w:rsidP="00D65415">
      <w:pPr>
        <w:rPr>
          <w:lang w:val="en-US"/>
        </w:rPr>
      </w:pPr>
    </w:p>
    <w:p w14:paraId="4775787C" w14:textId="77777777" w:rsidR="00C616B9" w:rsidRDefault="00C616B9" w:rsidP="00D65415">
      <w:pPr>
        <w:rPr>
          <w:lang w:val="en-US"/>
        </w:rPr>
      </w:pPr>
    </w:p>
    <w:p w14:paraId="009BFC07" w14:textId="77777777" w:rsidR="00C616B9" w:rsidRDefault="00C616B9" w:rsidP="00D65415">
      <w:pPr>
        <w:rPr>
          <w:lang w:val="en-US"/>
        </w:rPr>
      </w:pPr>
    </w:p>
    <w:p w14:paraId="7B2036E3" w14:textId="77777777" w:rsidR="00C616B9" w:rsidRDefault="00C616B9" w:rsidP="00D65415">
      <w:pPr>
        <w:rPr>
          <w:lang w:val="en-US"/>
        </w:rPr>
      </w:pPr>
    </w:p>
    <w:p w14:paraId="1DE691F6" w14:textId="77777777" w:rsidR="00C616B9" w:rsidRDefault="00C616B9" w:rsidP="00D65415">
      <w:pPr>
        <w:rPr>
          <w:lang w:val="en-US"/>
        </w:rPr>
      </w:pPr>
    </w:p>
    <w:p w14:paraId="317A542C" w14:textId="77777777" w:rsidR="00C616B9" w:rsidRDefault="00C616B9" w:rsidP="00D65415">
      <w:pPr>
        <w:rPr>
          <w:lang w:val="en-US"/>
        </w:rPr>
      </w:pPr>
    </w:p>
    <w:p w14:paraId="3CFBF29A" w14:textId="77777777" w:rsidR="00C616B9" w:rsidRDefault="00C616B9" w:rsidP="00D65415">
      <w:pPr>
        <w:rPr>
          <w:lang w:val="en-US"/>
        </w:rPr>
      </w:pPr>
    </w:p>
    <w:p w14:paraId="2896D6E3" w14:textId="77777777" w:rsidR="00C616B9" w:rsidRDefault="00C616B9" w:rsidP="00D65415">
      <w:pPr>
        <w:rPr>
          <w:lang w:val="en-US"/>
        </w:rPr>
      </w:pPr>
    </w:p>
    <w:p w14:paraId="3DBE8D3E" w14:textId="77777777" w:rsidR="00C616B9" w:rsidRDefault="00C616B9" w:rsidP="00D65415">
      <w:pPr>
        <w:rPr>
          <w:lang w:val="en-US"/>
        </w:rPr>
      </w:pPr>
    </w:p>
    <w:p w14:paraId="523D6800" w14:textId="77777777" w:rsidR="00C616B9" w:rsidRDefault="00C616B9" w:rsidP="00D65415">
      <w:pPr>
        <w:rPr>
          <w:lang w:val="en-US"/>
        </w:rPr>
      </w:pPr>
    </w:p>
    <w:p w14:paraId="5A62405E" w14:textId="77777777" w:rsidR="00C616B9" w:rsidRDefault="00C616B9" w:rsidP="00D65415">
      <w:pPr>
        <w:rPr>
          <w:lang w:val="en-US"/>
        </w:rPr>
      </w:pPr>
    </w:p>
    <w:p w14:paraId="064C3337" w14:textId="77777777" w:rsidR="00C616B9" w:rsidRDefault="00C616B9" w:rsidP="00D65415">
      <w:pPr>
        <w:rPr>
          <w:lang w:val="en-US"/>
        </w:rPr>
      </w:pPr>
    </w:p>
    <w:sectPr w:rsidR="00C616B9" w:rsidSect="00F462D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47A3" w14:textId="77777777" w:rsidR="00C5406B" w:rsidRDefault="00C5406B">
      <w:r>
        <w:separator/>
      </w:r>
    </w:p>
  </w:endnote>
  <w:endnote w:type="continuationSeparator" w:id="0">
    <w:p w14:paraId="74259D46" w14:textId="77777777" w:rsidR="00C5406B" w:rsidRDefault="00C5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904D" w14:textId="77777777" w:rsidR="00C5406B" w:rsidRDefault="00C5406B">
      <w:r>
        <w:separator/>
      </w:r>
    </w:p>
  </w:footnote>
  <w:footnote w:type="continuationSeparator" w:id="0">
    <w:p w14:paraId="68EDBFE4" w14:textId="77777777" w:rsidR="00C5406B" w:rsidRDefault="00C5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355475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355475" w:rsidRDefault="00C540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355475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16B9" w:rsidRPr="00C616B9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355475" w:rsidRDefault="00C5406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D"/>
    <w:rsid w:val="00000283"/>
    <w:rsid w:val="00023B5E"/>
    <w:rsid w:val="00063D44"/>
    <w:rsid w:val="00071AD5"/>
    <w:rsid w:val="00077FEA"/>
    <w:rsid w:val="00092B76"/>
    <w:rsid w:val="000B7283"/>
    <w:rsid w:val="001058AC"/>
    <w:rsid w:val="00137948"/>
    <w:rsid w:val="001A3B9C"/>
    <w:rsid w:val="00214D1B"/>
    <w:rsid w:val="0027012F"/>
    <w:rsid w:val="00280C42"/>
    <w:rsid w:val="002916F0"/>
    <w:rsid w:val="002B2E17"/>
    <w:rsid w:val="002C1670"/>
    <w:rsid w:val="002E0838"/>
    <w:rsid w:val="00313B8C"/>
    <w:rsid w:val="00330A81"/>
    <w:rsid w:val="00367150"/>
    <w:rsid w:val="003B2161"/>
    <w:rsid w:val="003B70EB"/>
    <w:rsid w:val="003C3FDB"/>
    <w:rsid w:val="003E4BC5"/>
    <w:rsid w:val="004102CD"/>
    <w:rsid w:val="004121AA"/>
    <w:rsid w:val="00425704"/>
    <w:rsid w:val="00427370"/>
    <w:rsid w:val="00441524"/>
    <w:rsid w:val="004C6D55"/>
    <w:rsid w:val="004E253B"/>
    <w:rsid w:val="004F4C5E"/>
    <w:rsid w:val="005460DC"/>
    <w:rsid w:val="005C52E8"/>
    <w:rsid w:val="005E0167"/>
    <w:rsid w:val="006246B2"/>
    <w:rsid w:val="00636C4F"/>
    <w:rsid w:val="006434DA"/>
    <w:rsid w:val="006550D2"/>
    <w:rsid w:val="00656852"/>
    <w:rsid w:val="00677E64"/>
    <w:rsid w:val="006A32AF"/>
    <w:rsid w:val="006B7715"/>
    <w:rsid w:val="00707A1F"/>
    <w:rsid w:val="00741EB3"/>
    <w:rsid w:val="007A15DB"/>
    <w:rsid w:val="007C777A"/>
    <w:rsid w:val="007E2D96"/>
    <w:rsid w:val="007F21F2"/>
    <w:rsid w:val="00815F87"/>
    <w:rsid w:val="008905A3"/>
    <w:rsid w:val="008F6C55"/>
    <w:rsid w:val="00916A3D"/>
    <w:rsid w:val="00930168"/>
    <w:rsid w:val="00937C1C"/>
    <w:rsid w:val="00985D42"/>
    <w:rsid w:val="009933E6"/>
    <w:rsid w:val="00A05E53"/>
    <w:rsid w:val="00A5527C"/>
    <w:rsid w:val="00A7199B"/>
    <w:rsid w:val="00AA0D6E"/>
    <w:rsid w:val="00AA3568"/>
    <w:rsid w:val="00AD5455"/>
    <w:rsid w:val="00AE38A7"/>
    <w:rsid w:val="00B4547B"/>
    <w:rsid w:val="00B55277"/>
    <w:rsid w:val="00B66F07"/>
    <w:rsid w:val="00B75A6C"/>
    <w:rsid w:val="00BA07B9"/>
    <w:rsid w:val="00BD66B9"/>
    <w:rsid w:val="00C5406B"/>
    <w:rsid w:val="00C616B9"/>
    <w:rsid w:val="00C97020"/>
    <w:rsid w:val="00CA17B6"/>
    <w:rsid w:val="00CA7F33"/>
    <w:rsid w:val="00CB3868"/>
    <w:rsid w:val="00CC6B09"/>
    <w:rsid w:val="00D6268D"/>
    <w:rsid w:val="00D62F81"/>
    <w:rsid w:val="00D65415"/>
    <w:rsid w:val="00DA5507"/>
    <w:rsid w:val="00DC33AB"/>
    <w:rsid w:val="00E159D6"/>
    <w:rsid w:val="00E22B6A"/>
    <w:rsid w:val="00E53458"/>
    <w:rsid w:val="00E552E5"/>
    <w:rsid w:val="00E67861"/>
    <w:rsid w:val="00E710AA"/>
    <w:rsid w:val="00E96758"/>
    <w:rsid w:val="00EE5C91"/>
    <w:rsid w:val="00EF4A53"/>
    <w:rsid w:val="00F057EA"/>
    <w:rsid w:val="00F14872"/>
    <w:rsid w:val="00F30BDA"/>
    <w:rsid w:val="00F4170E"/>
    <w:rsid w:val="00F462D7"/>
    <w:rsid w:val="00F61E05"/>
    <w:rsid w:val="00FD291F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EB090CBD-135F-4373-99BE-F3E925B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rsid w:val="00BD66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66B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user115a</dc:creator>
  <cp:lastModifiedBy>user340a1</cp:lastModifiedBy>
  <cp:revision>3</cp:revision>
  <cp:lastPrinted>2023-11-10T09:19:00Z</cp:lastPrinted>
  <dcterms:created xsi:type="dcterms:W3CDTF">2023-12-21T14:53:00Z</dcterms:created>
  <dcterms:modified xsi:type="dcterms:W3CDTF">2023-12-21T14:54:00Z</dcterms:modified>
</cp:coreProperties>
</file>