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AD8D" w14:textId="5E83511E" w:rsidR="00E44E0C" w:rsidRPr="00A55BDA" w:rsidRDefault="00B963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55BDA">
        <w:t>s-tr-0</w:t>
      </w:r>
      <w:r w:rsidR="00111CD4">
        <w:t>09</w:t>
      </w:r>
    </w:p>
    <w:p w14:paraId="1D9BCC0C" w14:textId="77777777" w:rsidR="00E44E0C" w:rsidRPr="00A55BDA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CEFA952" w14:textId="77777777" w:rsidR="00E44E0C" w:rsidRPr="00A55BDA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13F9B23" w14:textId="77777777" w:rsidR="00E44E0C" w:rsidRPr="00A55BDA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02F5A5E" w14:textId="77777777" w:rsidR="00E44E0C" w:rsidRPr="00A55BDA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3AA9B05" w14:textId="77777777" w:rsidR="00E44E0C" w:rsidRPr="00A55BDA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309E49D" w14:textId="77777777" w:rsidR="00E44E0C" w:rsidRPr="00A55BDA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D940DB0" w14:textId="77777777" w:rsidR="00E44E0C" w:rsidRPr="00A55BDA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38132F0" w14:textId="77777777" w:rsidR="00E44E0C" w:rsidRPr="00A55BDA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EFFEA51" w14:textId="77777777" w:rsidR="004943DE" w:rsidRDefault="004943DE" w:rsidP="00DF7F65">
      <w:pPr>
        <w:pBdr>
          <w:top w:val="nil"/>
          <w:left w:val="nil"/>
          <w:bottom w:val="nil"/>
          <w:right w:val="nil"/>
          <w:between w:val="nil"/>
        </w:pBdr>
        <w:ind w:right="3968"/>
        <w:jc w:val="both"/>
        <w:rPr>
          <w:color w:val="000000"/>
          <w:sz w:val="28"/>
          <w:szCs w:val="28"/>
        </w:rPr>
      </w:pPr>
    </w:p>
    <w:p w14:paraId="348CABD4" w14:textId="786E73D0" w:rsidR="004C74FB" w:rsidRPr="004943DE" w:rsidRDefault="00E4443C" w:rsidP="00675104">
      <w:pPr>
        <w:pBdr>
          <w:top w:val="nil"/>
          <w:left w:val="nil"/>
          <w:bottom w:val="nil"/>
          <w:right w:val="nil"/>
          <w:between w:val="nil"/>
        </w:pBdr>
        <w:ind w:right="5527"/>
        <w:jc w:val="both"/>
        <w:rPr>
          <w:color w:val="000000"/>
          <w:sz w:val="27"/>
          <w:szCs w:val="27"/>
        </w:rPr>
      </w:pPr>
      <w:r w:rsidRPr="004943DE">
        <w:rPr>
          <w:color w:val="000000"/>
          <w:sz w:val="27"/>
          <w:szCs w:val="27"/>
        </w:rPr>
        <w:t xml:space="preserve">Про </w:t>
      </w:r>
      <w:r w:rsidR="007C5735" w:rsidRPr="004943DE">
        <w:rPr>
          <w:color w:val="000000"/>
          <w:sz w:val="27"/>
          <w:szCs w:val="27"/>
        </w:rPr>
        <w:t xml:space="preserve">виконання контрактної </w:t>
      </w:r>
      <w:r w:rsidR="00A73A7D" w:rsidRPr="004943DE">
        <w:rPr>
          <w:color w:val="000000"/>
          <w:sz w:val="27"/>
          <w:szCs w:val="27"/>
        </w:rPr>
        <w:t>у</w:t>
      </w:r>
      <w:r w:rsidR="004C74FB" w:rsidRPr="004943DE">
        <w:rPr>
          <w:color w:val="000000"/>
          <w:sz w:val="27"/>
          <w:szCs w:val="27"/>
        </w:rPr>
        <w:t>годи</w:t>
      </w:r>
      <w:r w:rsidR="00675104">
        <w:rPr>
          <w:color w:val="000000"/>
          <w:sz w:val="27"/>
          <w:szCs w:val="27"/>
        </w:rPr>
        <w:t xml:space="preserve"> </w:t>
      </w:r>
      <w:r w:rsidR="007C5735" w:rsidRPr="004943DE">
        <w:rPr>
          <w:color w:val="000000"/>
          <w:sz w:val="27"/>
          <w:szCs w:val="27"/>
        </w:rPr>
        <w:t xml:space="preserve">від </w:t>
      </w:r>
      <w:r w:rsidR="005B3E6A" w:rsidRPr="004943DE">
        <w:rPr>
          <w:color w:val="000000"/>
          <w:sz w:val="27"/>
          <w:szCs w:val="27"/>
        </w:rPr>
        <w:t>23.04.2024</w:t>
      </w:r>
      <w:r w:rsidR="007C5735" w:rsidRPr="004943DE">
        <w:rPr>
          <w:color w:val="000000"/>
          <w:sz w:val="27"/>
          <w:szCs w:val="27"/>
        </w:rPr>
        <w:t xml:space="preserve"> №</w:t>
      </w:r>
      <w:r w:rsidR="00675104">
        <w:rPr>
          <w:color w:val="000000"/>
          <w:sz w:val="27"/>
          <w:szCs w:val="27"/>
        </w:rPr>
        <w:t> </w:t>
      </w:r>
      <w:r w:rsidR="005B3E6A" w:rsidRPr="004943DE">
        <w:rPr>
          <w:color w:val="000000"/>
          <w:sz w:val="27"/>
          <w:szCs w:val="27"/>
        </w:rPr>
        <w:t>2023/S 068-204911</w:t>
      </w:r>
    </w:p>
    <w:p w14:paraId="021FE7A0" w14:textId="77777777" w:rsidR="00E44E0C" w:rsidRPr="004943DE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</w:p>
    <w:p w14:paraId="1D059947" w14:textId="77777777" w:rsidR="00E44E0C" w:rsidRPr="004943DE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7"/>
          <w:szCs w:val="27"/>
        </w:rPr>
      </w:pPr>
    </w:p>
    <w:p w14:paraId="7AD5FC74" w14:textId="211CD471" w:rsidR="00E44E0C" w:rsidRPr="004943DE" w:rsidRDefault="00A55BDA" w:rsidP="001F1A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Calibri"/>
          <w:sz w:val="27"/>
          <w:szCs w:val="27"/>
          <w:shd w:val="clear" w:color="auto" w:fill="FFFFFF"/>
        </w:rPr>
      </w:pPr>
      <w:r w:rsidRPr="004943DE">
        <w:rPr>
          <w:rFonts w:eastAsia="Calibri"/>
          <w:sz w:val="27"/>
          <w:szCs w:val="27"/>
          <w:bdr w:val="none" w:sz="0" w:space="0" w:color="auto" w:frame="1"/>
        </w:rPr>
        <w:t xml:space="preserve">З метою </w:t>
      </w:r>
      <w:r w:rsidR="006D5E8E" w:rsidRPr="004943DE">
        <w:rPr>
          <w:rFonts w:eastAsia="Calibri"/>
          <w:sz w:val="27"/>
          <w:szCs w:val="27"/>
          <w:bdr w:val="none" w:sz="0" w:space="0" w:color="auto" w:frame="1"/>
        </w:rPr>
        <w:t xml:space="preserve">забезпечення виконання </w:t>
      </w:r>
      <w:r w:rsidR="00A73A7D" w:rsidRPr="004943DE">
        <w:rPr>
          <w:rFonts w:eastAsia="Calibri"/>
          <w:sz w:val="27"/>
          <w:szCs w:val="27"/>
          <w:bdr w:val="none" w:sz="0" w:space="0" w:color="auto" w:frame="1"/>
        </w:rPr>
        <w:t>у</w:t>
      </w:r>
      <w:r w:rsidR="006D5E8E" w:rsidRPr="004943DE">
        <w:rPr>
          <w:rFonts w:eastAsia="Calibri"/>
          <w:sz w:val="27"/>
          <w:szCs w:val="27"/>
          <w:bdr w:val="none" w:sz="0" w:space="0" w:color="auto" w:frame="1"/>
        </w:rPr>
        <w:t>годи про передачу коштів позики № </w:t>
      </w:r>
      <w:r w:rsidR="00FD7346" w:rsidRPr="004943DE">
        <w:rPr>
          <w:rFonts w:eastAsia="Calibri"/>
          <w:sz w:val="27"/>
          <w:szCs w:val="27"/>
          <w:bdr w:val="none" w:sz="0" w:space="0" w:color="auto" w:frame="1"/>
        </w:rPr>
        <w:t>13010-05/227</w:t>
      </w:r>
      <w:r w:rsidR="006D5E8E" w:rsidRPr="004943DE">
        <w:rPr>
          <w:rFonts w:eastAsia="Calibri"/>
          <w:sz w:val="27"/>
          <w:szCs w:val="27"/>
          <w:bdr w:val="none" w:sz="0" w:space="0" w:color="auto" w:frame="1"/>
        </w:rPr>
        <w:t xml:space="preserve"> від </w:t>
      </w:r>
      <w:r w:rsidR="00F824B2" w:rsidRPr="004943DE">
        <w:rPr>
          <w:rFonts w:eastAsia="Calibri"/>
          <w:sz w:val="27"/>
          <w:szCs w:val="27"/>
          <w:bdr w:val="none" w:sz="0" w:space="0" w:color="auto" w:frame="1"/>
        </w:rPr>
        <w:t>1</w:t>
      </w:r>
      <w:r w:rsidR="00FD7346" w:rsidRPr="004943DE">
        <w:rPr>
          <w:rFonts w:eastAsia="Calibri"/>
          <w:sz w:val="27"/>
          <w:szCs w:val="27"/>
          <w:bdr w:val="none" w:sz="0" w:space="0" w:color="auto" w:frame="1"/>
        </w:rPr>
        <w:t>6</w:t>
      </w:r>
      <w:r w:rsidR="00F824B2" w:rsidRPr="004943DE">
        <w:rPr>
          <w:rFonts w:eastAsia="Calibri"/>
          <w:sz w:val="27"/>
          <w:szCs w:val="27"/>
          <w:bdr w:val="none" w:sz="0" w:space="0" w:color="auto" w:frame="1"/>
        </w:rPr>
        <w:t>.12.2020</w:t>
      </w:r>
      <w:r w:rsidR="006D5E8E" w:rsidRPr="004943DE">
        <w:rPr>
          <w:rFonts w:eastAsia="Calibri"/>
          <w:sz w:val="27"/>
          <w:szCs w:val="27"/>
          <w:bdr w:val="none" w:sz="0" w:space="0" w:color="auto" w:frame="1"/>
        </w:rPr>
        <w:t xml:space="preserve"> між Міністерством фінансів України, Міністерством інфраструктури України та Миколаївською міською радою, а також контрактної угоди від 23.04.2024 №</w:t>
      </w:r>
      <w:r w:rsidR="004943DE" w:rsidRPr="004943DE">
        <w:rPr>
          <w:rFonts w:eastAsia="Calibri"/>
          <w:sz w:val="27"/>
          <w:szCs w:val="27"/>
          <w:bdr w:val="none" w:sz="0" w:space="0" w:color="auto" w:frame="1"/>
        </w:rPr>
        <w:t> </w:t>
      </w:r>
      <w:r w:rsidR="006D5E8E" w:rsidRPr="004943DE">
        <w:rPr>
          <w:rFonts w:eastAsia="Calibri"/>
          <w:sz w:val="27"/>
          <w:szCs w:val="27"/>
          <w:bdr w:val="none" w:sz="0" w:space="0" w:color="auto" w:frame="1"/>
        </w:rPr>
        <w:t>2023/</w:t>
      </w:r>
      <w:r w:rsidR="006D5E8E" w:rsidRPr="004943DE">
        <w:rPr>
          <w:rFonts w:eastAsia="Calibri"/>
          <w:sz w:val="27"/>
          <w:szCs w:val="27"/>
          <w:bdr w:val="none" w:sz="0" w:space="0" w:color="auto" w:frame="1"/>
          <w:lang w:val="en-US"/>
        </w:rPr>
        <w:t>S</w:t>
      </w:r>
      <w:r w:rsidR="006D5E8E" w:rsidRPr="004943DE">
        <w:rPr>
          <w:rFonts w:eastAsia="Calibri"/>
          <w:sz w:val="27"/>
          <w:szCs w:val="27"/>
          <w:bdr w:val="none" w:sz="0" w:space="0" w:color="auto" w:frame="1"/>
        </w:rPr>
        <w:t xml:space="preserve"> 068-204911 «Постачання нових </w:t>
      </w:r>
      <w:proofErr w:type="spellStart"/>
      <w:r w:rsidR="006D5E8E" w:rsidRPr="004943DE">
        <w:rPr>
          <w:rFonts w:eastAsia="Calibri"/>
          <w:sz w:val="27"/>
          <w:szCs w:val="27"/>
          <w:bdr w:val="none" w:sz="0" w:space="0" w:color="auto" w:frame="1"/>
        </w:rPr>
        <w:t>низькопідлогових</w:t>
      </w:r>
      <w:proofErr w:type="spellEnd"/>
      <w:r w:rsidR="006D5E8E" w:rsidRPr="004943DE">
        <w:rPr>
          <w:rFonts w:eastAsia="Calibri"/>
          <w:sz w:val="27"/>
          <w:szCs w:val="27"/>
          <w:bdr w:val="none" w:sz="0" w:space="0" w:color="auto" w:frame="1"/>
        </w:rPr>
        <w:t xml:space="preserve"> автобусів довжиною від 8,2 до 10,5 м, включаючи основні та витратні запасні частини, обладнання та інструменти для технічного обслуговування та ремонту та супутні послуги на загальну суму до 4</w:t>
      </w:r>
      <w:r w:rsidR="00F63788">
        <w:rPr>
          <w:rFonts w:eastAsia="Calibri"/>
          <w:sz w:val="27"/>
          <w:szCs w:val="27"/>
          <w:bdr w:val="none" w:sz="0" w:space="0" w:color="auto" w:frame="1"/>
        </w:rPr>
        <w:t> </w:t>
      </w:r>
      <w:r w:rsidR="006D5E8E" w:rsidRPr="004943DE">
        <w:rPr>
          <w:rFonts w:eastAsia="Calibri"/>
          <w:sz w:val="27"/>
          <w:szCs w:val="27"/>
          <w:bdr w:val="none" w:sz="0" w:space="0" w:color="auto" w:frame="1"/>
        </w:rPr>
        <w:t>500</w:t>
      </w:r>
      <w:r w:rsidR="00F63788">
        <w:rPr>
          <w:rFonts w:eastAsia="Calibri"/>
          <w:sz w:val="27"/>
          <w:szCs w:val="27"/>
          <w:bdr w:val="none" w:sz="0" w:space="0" w:color="auto" w:frame="1"/>
        </w:rPr>
        <w:t> </w:t>
      </w:r>
      <w:r w:rsidR="006D5E8E" w:rsidRPr="004943DE">
        <w:rPr>
          <w:rFonts w:eastAsia="Calibri"/>
          <w:sz w:val="27"/>
          <w:szCs w:val="27"/>
          <w:bdr w:val="none" w:sz="0" w:space="0" w:color="auto" w:frame="1"/>
        </w:rPr>
        <w:t>000</w:t>
      </w:r>
      <w:r w:rsidR="00F63788">
        <w:rPr>
          <w:rFonts w:eastAsia="Calibri"/>
          <w:sz w:val="27"/>
          <w:szCs w:val="27"/>
          <w:bdr w:val="none" w:sz="0" w:space="0" w:color="auto" w:frame="1"/>
        </w:rPr>
        <w:t>,00</w:t>
      </w:r>
      <w:r w:rsidR="00E376DE" w:rsidRPr="004943DE">
        <w:rPr>
          <w:rFonts w:eastAsia="Calibri"/>
          <w:sz w:val="27"/>
          <w:szCs w:val="27"/>
          <w:bdr w:val="none" w:sz="0" w:space="0" w:color="auto" w:frame="1"/>
        </w:rPr>
        <w:t> </w:t>
      </w:r>
      <w:r w:rsidR="006D5E8E" w:rsidRPr="004943DE">
        <w:rPr>
          <w:rFonts w:eastAsia="Calibri"/>
          <w:sz w:val="27"/>
          <w:szCs w:val="27"/>
          <w:bdr w:val="none" w:sz="0" w:space="0" w:color="auto" w:frame="1"/>
        </w:rPr>
        <w:t xml:space="preserve"> євро, без ПДВ та, якщо доречно, без митних зборів», </w:t>
      </w:r>
      <w:r w:rsidRPr="004943DE">
        <w:rPr>
          <w:rFonts w:eastAsia="Calibri"/>
          <w:sz w:val="27"/>
          <w:szCs w:val="27"/>
          <w:bdr w:val="none" w:sz="0" w:space="0" w:color="auto" w:frame="1"/>
        </w:rPr>
        <w:t xml:space="preserve">керуючись </w:t>
      </w:r>
      <w:bookmarkStart w:id="0" w:name="_Hlk165020902"/>
      <w:r w:rsidRPr="004943DE">
        <w:rPr>
          <w:rFonts w:eastAsia="Calibri"/>
          <w:sz w:val="27"/>
          <w:szCs w:val="27"/>
          <w:bdr w:val="none" w:sz="0" w:space="0" w:color="auto" w:frame="1"/>
        </w:rPr>
        <w:t>ст</w:t>
      </w:r>
      <w:r w:rsidR="006D5E8E" w:rsidRPr="004943DE">
        <w:rPr>
          <w:rFonts w:eastAsia="Calibri"/>
          <w:sz w:val="27"/>
          <w:szCs w:val="27"/>
          <w:bdr w:val="none" w:sz="0" w:space="0" w:color="auto" w:frame="1"/>
        </w:rPr>
        <w:t>.</w:t>
      </w:r>
      <w:r w:rsidR="004943DE" w:rsidRPr="004943DE">
        <w:rPr>
          <w:rFonts w:eastAsia="Calibri"/>
          <w:sz w:val="27"/>
          <w:szCs w:val="27"/>
          <w:bdr w:val="none" w:sz="0" w:space="0" w:color="auto" w:frame="1"/>
        </w:rPr>
        <w:t> </w:t>
      </w:r>
      <w:r w:rsidRPr="004943DE">
        <w:rPr>
          <w:rFonts w:eastAsia="Calibri"/>
          <w:sz w:val="27"/>
          <w:szCs w:val="27"/>
          <w:bdr w:val="none" w:sz="0" w:space="0" w:color="auto" w:frame="1"/>
        </w:rPr>
        <w:t>2</w:t>
      </w:r>
      <w:r w:rsidR="006D5E8E" w:rsidRPr="004943DE">
        <w:rPr>
          <w:rFonts w:eastAsia="Calibri"/>
          <w:sz w:val="27"/>
          <w:szCs w:val="27"/>
          <w:bdr w:val="none" w:sz="0" w:space="0" w:color="auto" w:frame="1"/>
        </w:rPr>
        <w:t>5</w:t>
      </w:r>
      <w:r w:rsidR="00F63788">
        <w:rPr>
          <w:rFonts w:eastAsia="Calibri"/>
          <w:sz w:val="27"/>
          <w:szCs w:val="27"/>
          <w:bdr w:val="none" w:sz="0" w:space="0" w:color="auto" w:frame="1"/>
        </w:rPr>
        <w:t>, </w:t>
      </w:r>
      <w:r w:rsidR="006D5E8E" w:rsidRPr="004943DE">
        <w:rPr>
          <w:rFonts w:eastAsia="Calibri"/>
          <w:sz w:val="27"/>
          <w:szCs w:val="27"/>
          <w:bdr w:val="none" w:sz="0" w:space="0" w:color="auto" w:frame="1"/>
        </w:rPr>
        <w:t>ст.</w:t>
      </w:r>
      <w:r w:rsidR="004943DE" w:rsidRPr="004943DE">
        <w:rPr>
          <w:rFonts w:eastAsia="Calibri"/>
          <w:sz w:val="27"/>
          <w:szCs w:val="27"/>
          <w:bdr w:val="none" w:sz="0" w:space="0" w:color="auto" w:frame="1"/>
        </w:rPr>
        <w:t> </w:t>
      </w:r>
      <w:r w:rsidR="006D5E8E" w:rsidRPr="004943DE">
        <w:rPr>
          <w:rFonts w:eastAsia="Calibri"/>
          <w:sz w:val="27"/>
          <w:szCs w:val="27"/>
          <w:bdr w:val="none" w:sz="0" w:space="0" w:color="auto" w:frame="1"/>
        </w:rPr>
        <w:t>28</w:t>
      </w:r>
      <w:r w:rsidRPr="004943DE">
        <w:rPr>
          <w:rFonts w:eastAsia="Calibri"/>
          <w:sz w:val="27"/>
          <w:szCs w:val="27"/>
          <w:bdr w:val="none" w:sz="0" w:space="0" w:color="auto" w:frame="1"/>
        </w:rPr>
        <w:t xml:space="preserve"> Закону України «Про місцеве самоврядування в Україні», </w:t>
      </w:r>
      <w:bookmarkEnd w:id="0"/>
      <w:r w:rsidR="005E4E67" w:rsidRPr="004943DE">
        <w:rPr>
          <w:sz w:val="27"/>
          <w:szCs w:val="27"/>
        </w:rPr>
        <w:t>міськ</w:t>
      </w:r>
      <w:r w:rsidR="00EC7E6E" w:rsidRPr="004943DE">
        <w:rPr>
          <w:sz w:val="27"/>
          <w:szCs w:val="27"/>
        </w:rPr>
        <w:t>а</w:t>
      </w:r>
      <w:r w:rsidR="005E4E67" w:rsidRPr="004943DE">
        <w:rPr>
          <w:sz w:val="27"/>
          <w:szCs w:val="27"/>
        </w:rPr>
        <w:t xml:space="preserve"> рад</w:t>
      </w:r>
      <w:r w:rsidR="00EC7E6E" w:rsidRPr="004943DE">
        <w:rPr>
          <w:sz w:val="27"/>
          <w:szCs w:val="27"/>
        </w:rPr>
        <w:t>а</w:t>
      </w:r>
    </w:p>
    <w:p w14:paraId="7E42DFCE" w14:textId="77777777" w:rsidR="00E44E0C" w:rsidRPr="004943DE" w:rsidRDefault="00E44E0C" w:rsidP="001F1A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7"/>
          <w:szCs w:val="27"/>
        </w:rPr>
      </w:pPr>
    </w:p>
    <w:p w14:paraId="6690D0CD" w14:textId="77777777" w:rsidR="00E44E0C" w:rsidRPr="004943DE" w:rsidRDefault="008E1FE1" w:rsidP="001F1A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7"/>
          <w:szCs w:val="27"/>
        </w:rPr>
      </w:pPr>
      <w:r w:rsidRPr="004943DE">
        <w:rPr>
          <w:color w:val="000000"/>
          <w:sz w:val="27"/>
          <w:szCs w:val="27"/>
        </w:rPr>
        <w:t>ВИРІШИ</w:t>
      </w:r>
      <w:r w:rsidR="00EC7E6E" w:rsidRPr="004943DE">
        <w:rPr>
          <w:color w:val="000000"/>
          <w:sz w:val="27"/>
          <w:szCs w:val="27"/>
        </w:rPr>
        <w:t>ЛА</w:t>
      </w:r>
      <w:r w:rsidRPr="004943DE">
        <w:rPr>
          <w:color w:val="000000"/>
          <w:sz w:val="27"/>
          <w:szCs w:val="27"/>
        </w:rPr>
        <w:t>:</w:t>
      </w:r>
    </w:p>
    <w:p w14:paraId="5CA74920" w14:textId="77777777" w:rsidR="00E44E0C" w:rsidRPr="004943DE" w:rsidRDefault="00E44E0C" w:rsidP="001F1A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303030"/>
          <w:sz w:val="27"/>
          <w:szCs w:val="27"/>
        </w:rPr>
      </w:pPr>
    </w:p>
    <w:p w14:paraId="18AD25BF" w14:textId="2766D6D2" w:rsidR="00D166E6" w:rsidRPr="004943DE" w:rsidRDefault="00D166E6" w:rsidP="001F1AB3">
      <w:pPr>
        <w:ind w:firstLine="567"/>
        <w:jc w:val="both"/>
        <w:rPr>
          <w:rFonts w:eastAsia="Calibri"/>
          <w:bCs/>
          <w:sz w:val="27"/>
          <w:szCs w:val="27"/>
        </w:rPr>
      </w:pPr>
      <w:r w:rsidRPr="004943DE">
        <w:rPr>
          <w:rFonts w:eastAsia="Calibri"/>
          <w:bCs/>
          <w:sz w:val="27"/>
          <w:szCs w:val="27"/>
        </w:rPr>
        <w:t>1.</w:t>
      </w:r>
      <w:r w:rsidR="00DF7F65" w:rsidRPr="004943DE">
        <w:rPr>
          <w:rFonts w:eastAsia="Calibri"/>
          <w:bCs/>
          <w:sz w:val="27"/>
          <w:szCs w:val="27"/>
        </w:rPr>
        <w:t> </w:t>
      </w:r>
      <w:r w:rsidR="0036603B" w:rsidRPr="004943DE">
        <w:rPr>
          <w:rFonts w:eastAsia="Calibri"/>
          <w:bCs/>
          <w:sz w:val="27"/>
          <w:szCs w:val="27"/>
        </w:rPr>
        <w:t>Доручити виконавчому комітету Миколаївської міської ради здійснювати видатки на виконання</w:t>
      </w:r>
      <w:r w:rsidR="00A55BDA" w:rsidRPr="004943DE">
        <w:rPr>
          <w:rFonts w:eastAsia="Calibri"/>
          <w:bCs/>
          <w:sz w:val="27"/>
          <w:szCs w:val="27"/>
        </w:rPr>
        <w:t xml:space="preserve"> </w:t>
      </w:r>
      <w:r w:rsidR="00A73A7D" w:rsidRPr="004943DE">
        <w:rPr>
          <w:rFonts w:eastAsia="Calibri"/>
          <w:bCs/>
          <w:sz w:val="27"/>
          <w:szCs w:val="27"/>
        </w:rPr>
        <w:t>у</w:t>
      </w:r>
      <w:r w:rsidR="00A55BDA" w:rsidRPr="004943DE">
        <w:rPr>
          <w:rFonts w:eastAsia="Calibri"/>
          <w:bCs/>
          <w:sz w:val="27"/>
          <w:szCs w:val="27"/>
        </w:rPr>
        <w:t>год</w:t>
      </w:r>
      <w:r w:rsidR="00464C5F">
        <w:rPr>
          <w:rFonts w:eastAsia="Calibri"/>
          <w:bCs/>
          <w:sz w:val="27"/>
          <w:szCs w:val="27"/>
        </w:rPr>
        <w:t>и</w:t>
      </w:r>
      <w:r w:rsidR="00A55BDA" w:rsidRPr="004943DE">
        <w:rPr>
          <w:rFonts w:eastAsia="Calibri"/>
          <w:bCs/>
          <w:sz w:val="27"/>
          <w:szCs w:val="27"/>
        </w:rPr>
        <w:t xml:space="preserve"> про передачу коштів позики №</w:t>
      </w:r>
      <w:r w:rsidR="004943DE" w:rsidRPr="004943DE">
        <w:rPr>
          <w:rFonts w:eastAsia="Calibri"/>
          <w:bCs/>
          <w:sz w:val="27"/>
          <w:szCs w:val="27"/>
        </w:rPr>
        <w:t> </w:t>
      </w:r>
      <w:r w:rsidR="00E376DE" w:rsidRPr="004943DE">
        <w:rPr>
          <w:rFonts w:eastAsia="Calibri"/>
          <w:bCs/>
          <w:sz w:val="27"/>
          <w:szCs w:val="27"/>
        </w:rPr>
        <w:t>13010-05/227</w:t>
      </w:r>
      <w:r w:rsidR="001F1AB3" w:rsidRPr="004943DE">
        <w:rPr>
          <w:rFonts w:eastAsia="Calibri"/>
          <w:bCs/>
          <w:sz w:val="27"/>
          <w:szCs w:val="27"/>
        </w:rPr>
        <w:t xml:space="preserve"> </w:t>
      </w:r>
      <w:r w:rsidR="00A55BDA" w:rsidRPr="004943DE">
        <w:rPr>
          <w:rFonts w:eastAsia="Calibri"/>
          <w:bCs/>
          <w:sz w:val="27"/>
          <w:szCs w:val="27"/>
        </w:rPr>
        <w:t>від</w:t>
      </w:r>
      <w:r w:rsidR="008553CA" w:rsidRPr="004943DE">
        <w:rPr>
          <w:rFonts w:eastAsia="Calibri"/>
          <w:bCs/>
          <w:sz w:val="27"/>
          <w:szCs w:val="27"/>
        </w:rPr>
        <w:t> </w:t>
      </w:r>
      <w:r w:rsidR="00A55BDA" w:rsidRPr="004943DE">
        <w:rPr>
          <w:rFonts w:eastAsia="Calibri"/>
          <w:bCs/>
          <w:sz w:val="27"/>
          <w:szCs w:val="27"/>
        </w:rPr>
        <w:t xml:space="preserve"> </w:t>
      </w:r>
      <w:r w:rsidR="001F1AB3" w:rsidRPr="004943DE">
        <w:rPr>
          <w:rFonts w:eastAsia="Calibri"/>
          <w:bCs/>
          <w:sz w:val="27"/>
          <w:szCs w:val="27"/>
        </w:rPr>
        <w:t>1</w:t>
      </w:r>
      <w:r w:rsidR="00FD7346" w:rsidRPr="004943DE">
        <w:rPr>
          <w:rFonts w:eastAsia="Calibri"/>
          <w:bCs/>
          <w:sz w:val="27"/>
          <w:szCs w:val="27"/>
        </w:rPr>
        <w:t>6</w:t>
      </w:r>
      <w:r w:rsidR="001F1AB3" w:rsidRPr="004943DE">
        <w:rPr>
          <w:rFonts w:eastAsia="Calibri"/>
          <w:bCs/>
          <w:sz w:val="27"/>
          <w:szCs w:val="27"/>
        </w:rPr>
        <w:t>.12.</w:t>
      </w:r>
      <w:r w:rsidR="00A55BDA" w:rsidRPr="004943DE">
        <w:rPr>
          <w:rFonts w:eastAsia="Calibri"/>
          <w:bCs/>
          <w:sz w:val="27"/>
          <w:szCs w:val="27"/>
        </w:rPr>
        <w:t>202</w:t>
      </w:r>
      <w:r w:rsidR="000952BE" w:rsidRPr="004943DE">
        <w:rPr>
          <w:rFonts w:eastAsia="Calibri"/>
          <w:bCs/>
          <w:sz w:val="27"/>
          <w:szCs w:val="27"/>
        </w:rPr>
        <w:t>0</w:t>
      </w:r>
      <w:r w:rsidR="00A55BDA" w:rsidRPr="004943DE">
        <w:rPr>
          <w:rFonts w:eastAsia="Calibri"/>
          <w:bCs/>
          <w:sz w:val="27"/>
          <w:szCs w:val="27"/>
        </w:rPr>
        <w:t xml:space="preserve"> між </w:t>
      </w:r>
      <w:bookmarkStart w:id="1" w:name="_Hlk165022874"/>
      <w:r w:rsidR="00A55BDA" w:rsidRPr="004943DE">
        <w:rPr>
          <w:rFonts w:eastAsia="Calibri"/>
          <w:bCs/>
          <w:sz w:val="27"/>
          <w:szCs w:val="27"/>
        </w:rPr>
        <w:t>Міністерством фінансів України, Міністерством інфраструктури України</w:t>
      </w:r>
      <w:r w:rsidR="0036603B" w:rsidRPr="004943DE">
        <w:rPr>
          <w:rFonts w:eastAsia="Calibri"/>
          <w:bCs/>
          <w:sz w:val="27"/>
          <w:szCs w:val="27"/>
        </w:rPr>
        <w:t xml:space="preserve"> та </w:t>
      </w:r>
      <w:r w:rsidR="00056E69" w:rsidRPr="004943DE">
        <w:rPr>
          <w:bCs/>
          <w:sz w:val="27"/>
          <w:szCs w:val="27"/>
          <w:lang w:eastAsia="ru-RU"/>
        </w:rPr>
        <w:t>Миколаївсько</w:t>
      </w:r>
      <w:r w:rsidR="00A55BDA" w:rsidRPr="004943DE">
        <w:rPr>
          <w:bCs/>
          <w:sz w:val="27"/>
          <w:szCs w:val="27"/>
          <w:lang w:eastAsia="ru-RU"/>
        </w:rPr>
        <w:t>ю</w:t>
      </w:r>
      <w:r w:rsidRPr="004943DE">
        <w:rPr>
          <w:bCs/>
          <w:sz w:val="27"/>
          <w:szCs w:val="27"/>
          <w:lang w:eastAsia="ru-RU"/>
        </w:rPr>
        <w:t xml:space="preserve"> місько</w:t>
      </w:r>
      <w:r w:rsidR="00A55BDA" w:rsidRPr="004943DE">
        <w:rPr>
          <w:bCs/>
          <w:sz w:val="27"/>
          <w:szCs w:val="27"/>
          <w:lang w:eastAsia="ru-RU"/>
        </w:rPr>
        <w:t>ю радою</w:t>
      </w:r>
      <w:bookmarkEnd w:id="1"/>
      <w:r w:rsidR="0036603B" w:rsidRPr="004943DE">
        <w:rPr>
          <w:bCs/>
          <w:sz w:val="27"/>
          <w:szCs w:val="27"/>
          <w:lang w:eastAsia="ru-RU"/>
        </w:rPr>
        <w:t>, та передбачені контрактною угодою від</w:t>
      </w:r>
      <w:r w:rsidR="001F1AB3" w:rsidRPr="004943DE">
        <w:rPr>
          <w:bCs/>
          <w:sz w:val="27"/>
          <w:szCs w:val="27"/>
          <w:lang w:eastAsia="ru-RU"/>
        </w:rPr>
        <w:t> </w:t>
      </w:r>
      <w:r w:rsidR="0036603B" w:rsidRPr="004943DE">
        <w:rPr>
          <w:bCs/>
          <w:sz w:val="27"/>
          <w:szCs w:val="27"/>
          <w:lang w:eastAsia="ru-RU"/>
        </w:rPr>
        <w:t>23.04.2024 №</w:t>
      </w:r>
      <w:r w:rsidR="004943DE" w:rsidRPr="004943DE">
        <w:rPr>
          <w:bCs/>
          <w:sz w:val="27"/>
          <w:szCs w:val="27"/>
          <w:lang w:eastAsia="ru-RU"/>
        </w:rPr>
        <w:t> </w:t>
      </w:r>
      <w:r w:rsidR="0036603B" w:rsidRPr="004943DE">
        <w:rPr>
          <w:bCs/>
          <w:sz w:val="27"/>
          <w:szCs w:val="27"/>
          <w:lang w:eastAsia="ru-RU"/>
        </w:rPr>
        <w:t xml:space="preserve">2023/S 068-204911 «Постачання нових </w:t>
      </w:r>
      <w:proofErr w:type="spellStart"/>
      <w:r w:rsidR="0036603B" w:rsidRPr="004943DE">
        <w:rPr>
          <w:bCs/>
          <w:sz w:val="27"/>
          <w:szCs w:val="27"/>
          <w:lang w:eastAsia="ru-RU"/>
        </w:rPr>
        <w:t>низькопідлогових</w:t>
      </w:r>
      <w:proofErr w:type="spellEnd"/>
      <w:r w:rsidR="0036603B" w:rsidRPr="004943DE">
        <w:rPr>
          <w:bCs/>
          <w:sz w:val="27"/>
          <w:szCs w:val="27"/>
          <w:lang w:eastAsia="ru-RU"/>
        </w:rPr>
        <w:t xml:space="preserve"> автобусів довжиною від 8,2 до 10,5 м, включаючи основні та витратні запасні частини, обладнання та інструменти для технічного обслуговування та ремонту та супутні послуги на загальну суму до 4</w:t>
      </w:r>
      <w:r w:rsidR="00464C5F">
        <w:rPr>
          <w:bCs/>
          <w:sz w:val="27"/>
          <w:szCs w:val="27"/>
          <w:lang w:eastAsia="ru-RU"/>
        </w:rPr>
        <w:t> </w:t>
      </w:r>
      <w:r w:rsidR="0036603B" w:rsidRPr="004943DE">
        <w:rPr>
          <w:bCs/>
          <w:sz w:val="27"/>
          <w:szCs w:val="27"/>
          <w:lang w:eastAsia="ru-RU"/>
        </w:rPr>
        <w:t>500</w:t>
      </w:r>
      <w:r w:rsidR="00464C5F">
        <w:rPr>
          <w:bCs/>
          <w:sz w:val="27"/>
          <w:szCs w:val="27"/>
          <w:lang w:eastAsia="ru-RU"/>
        </w:rPr>
        <w:t> </w:t>
      </w:r>
      <w:r w:rsidR="0036603B" w:rsidRPr="004943DE">
        <w:rPr>
          <w:bCs/>
          <w:sz w:val="27"/>
          <w:szCs w:val="27"/>
          <w:lang w:eastAsia="ru-RU"/>
        </w:rPr>
        <w:t>000</w:t>
      </w:r>
      <w:r w:rsidR="00464C5F">
        <w:rPr>
          <w:bCs/>
          <w:sz w:val="27"/>
          <w:szCs w:val="27"/>
          <w:lang w:eastAsia="ru-RU"/>
        </w:rPr>
        <w:t>,00</w:t>
      </w:r>
      <w:r w:rsidR="0036603B" w:rsidRPr="004943DE">
        <w:rPr>
          <w:bCs/>
          <w:sz w:val="27"/>
          <w:szCs w:val="27"/>
          <w:lang w:eastAsia="ru-RU"/>
        </w:rPr>
        <w:t xml:space="preserve"> євро, без ПДВ та, якщо доречно, без митних зборів», у межах відповідних бюджетних призначень.</w:t>
      </w:r>
    </w:p>
    <w:p w14:paraId="6C2A8BEA" w14:textId="3F397E40" w:rsidR="00AF6F55" w:rsidRPr="004943DE" w:rsidRDefault="008553CA" w:rsidP="001F1AB3">
      <w:pPr>
        <w:ind w:firstLine="567"/>
        <w:jc w:val="both"/>
        <w:rPr>
          <w:rFonts w:eastAsia="Calibri"/>
          <w:sz w:val="27"/>
          <w:szCs w:val="27"/>
          <w:shd w:val="clear" w:color="auto" w:fill="FFFFFF"/>
        </w:rPr>
      </w:pPr>
      <w:r w:rsidRPr="004943DE">
        <w:rPr>
          <w:rFonts w:eastAsia="Calibri"/>
          <w:sz w:val="27"/>
          <w:szCs w:val="27"/>
        </w:rPr>
        <w:t>2</w:t>
      </w:r>
      <w:r w:rsidR="00D166E6" w:rsidRPr="004943DE">
        <w:rPr>
          <w:rFonts w:eastAsia="Calibri"/>
          <w:sz w:val="27"/>
          <w:szCs w:val="27"/>
        </w:rPr>
        <w:t>.</w:t>
      </w:r>
      <w:r w:rsidR="00DF7F65" w:rsidRPr="004943DE">
        <w:rPr>
          <w:rFonts w:eastAsia="Calibri"/>
          <w:sz w:val="27"/>
          <w:szCs w:val="27"/>
        </w:rPr>
        <w:t> </w:t>
      </w:r>
      <w:r w:rsidR="001F1AB3" w:rsidRPr="004943DE">
        <w:rPr>
          <w:rFonts w:eastAsia="Calibri"/>
          <w:sz w:val="27"/>
          <w:szCs w:val="27"/>
          <w:shd w:val="clear" w:color="auto" w:fill="FFFFFF"/>
        </w:rPr>
        <w:t>Контроль за виконанням даного рішення покласти на постійн</w:t>
      </w:r>
      <w:r w:rsidR="002E5DAE">
        <w:rPr>
          <w:rFonts w:eastAsia="Calibri"/>
          <w:sz w:val="27"/>
          <w:szCs w:val="27"/>
          <w:shd w:val="clear" w:color="auto" w:fill="FFFFFF"/>
        </w:rPr>
        <w:t>і</w:t>
      </w:r>
      <w:r w:rsidR="001F1AB3" w:rsidRPr="004943DE">
        <w:rPr>
          <w:rFonts w:eastAsia="Calibri"/>
          <w:sz w:val="27"/>
          <w:szCs w:val="27"/>
          <w:shd w:val="clear" w:color="auto" w:fill="FFFFFF"/>
        </w:rPr>
        <w:t xml:space="preserve"> комісі</w:t>
      </w:r>
      <w:r w:rsidR="002E5DAE">
        <w:rPr>
          <w:rFonts w:eastAsia="Calibri"/>
          <w:sz w:val="27"/>
          <w:szCs w:val="27"/>
          <w:shd w:val="clear" w:color="auto" w:fill="FFFFFF"/>
        </w:rPr>
        <w:t>ї</w:t>
      </w:r>
      <w:r w:rsidR="001F1AB3" w:rsidRPr="004943DE">
        <w:rPr>
          <w:rFonts w:eastAsia="Calibri"/>
          <w:sz w:val="27"/>
          <w:szCs w:val="27"/>
          <w:shd w:val="clear" w:color="auto" w:fill="FFFFFF"/>
        </w:rPr>
        <w:t xml:space="preserve"> міської ради</w:t>
      </w:r>
      <w:r w:rsidR="002E5DAE">
        <w:rPr>
          <w:rFonts w:eastAsia="Calibri"/>
          <w:sz w:val="27"/>
          <w:szCs w:val="27"/>
          <w:shd w:val="clear" w:color="auto" w:fill="FFFFFF"/>
        </w:rPr>
        <w:t>:</w:t>
      </w:r>
      <w:r w:rsidR="001F1AB3" w:rsidRPr="004943DE">
        <w:rPr>
          <w:rFonts w:eastAsia="Calibri"/>
          <w:sz w:val="27"/>
          <w:szCs w:val="27"/>
          <w:shd w:val="clear" w:color="auto" w:fill="FFFFFF"/>
        </w:rPr>
        <w:t xml:space="preserve">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1F1AB3" w:rsidRPr="004943DE">
        <w:rPr>
          <w:rFonts w:eastAsia="Calibri"/>
          <w:sz w:val="27"/>
          <w:szCs w:val="27"/>
          <w:shd w:val="clear" w:color="auto" w:fill="FFFFFF"/>
        </w:rPr>
        <w:t>діджиталізації</w:t>
      </w:r>
      <w:proofErr w:type="spellEnd"/>
      <w:r w:rsidR="001F1AB3" w:rsidRPr="004943DE">
        <w:rPr>
          <w:rFonts w:eastAsia="Calibri"/>
          <w:sz w:val="27"/>
          <w:szCs w:val="27"/>
          <w:shd w:val="clear" w:color="auto" w:fill="FFFFFF"/>
        </w:rPr>
        <w:t xml:space="preserve"> (Іванова),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="000952BE" w:rsidRPr="004943DE">
        <w:rPr>
          <w:rFonts w:eastAsia="Calibri"/>
          <w:sz w:val="27"/>
          <w:szCs w:val="27"/>
          <w:shd w:val="clear" w:color="auto" w:fill="FFFFFF"/>
        </w:rPr>
        <w:t xml:space="preserve"> (Панченк</w:t>
      </w:r>
      <w:r w:rsidR="004943DE" w:rsidRPr="004943DE">
        <w:rPr>
          <w:rFonts w:eastAsia="Calibri"/>
          <w:sz w:val="27"/>
          <w:szCs w:val="27"/>
          <w:shd w:val="clear" w:color="auto" w:fill="FFFFFF"/>
        </w:rPr>
        <w:t>а</w:t>
      </w:r>
      <w:r w:rsidR="000952BE" w:rsidRPr="004943DE">
        <w:rPr>
          <w:rFonts w:eastAsia="Calibri"/>
          <w:sz w:val="27"/>
          <w:szCs w:val="27"/>
          <w:shd w:val="clear" w:color="auto" w:fill="FFFFFF"/>
        </w:rPr>
        <w:t>)</w:t>
      </w:r>
      <w:r w:rsidR="001F1AB3" w:rsidRPr="004943DE">
        <w:rPr>
          <w:rFonts w:eastAsia="Calibri"/>
          <w:sz w:val="27"/>
          <w:szCs w:val="27"/>
          <w:shd w:val="clear" w:color="auto" w:fill="FFFFFF"/>
        </w:rPr>
        <w:t>, заступника міського голови Андрієнка Ю.Г.</w:t>
      </w:r>
    </w:p>
    <w:p w14:paraId="53389CB1" w14:textId="1916FD2D" w:rsidR="001F1AB3" w:rsidRPr="004943DE" w:rsidRDefault="001F1AB3" w:rsidP="001F1AB3">
      <w:pPr>
        <w:ind w:firstLine="567"/>
        <w:jc w:val="both"/>
        <w:rPr>
          <w:rFonts w:eastAsia="Calibri"/>
          <w:sz w:val="27"/>
          <w:szCs w:val="27"/>
          <w:shd w:val="clear" w:color="auto" w:fill="FFFFFF"/>
        </w:rPr>
      </w:pPr>
    </w:p>
    <w:p w14:paraId="21FB6444" w14:textId="44425207" w:rsidR="004943DE" w:rsidRPr="004943DE" w:rsidRDefault="004943DE" w:rsidP="001F1AB3">
      <w:pPr>
        <w:ind w:firstLine="567"/>
        <w:jc w:val="both"/>
        <w:rPr>
          <w:rFonts w:eastAsia="Calibri"/>
          <w:sz w:val="27"/>
          <w:szCs w:val="27"/>
          <w:shd w:val="clear" w:color="auto" w:fill="FFFFFF"/>
        </w:rPr>
      </w:pPr>
    </w:p>
    <w:p w14:paraId="3F51C1C4" w14:textId="77777777" w:rsidR="004943DE" w:rsidRPr="004943DE" w:rsidRDefault="004943DE" w:rsidP="001F1AB3">
      <w:pPr>
        <w:ind w:firstLine="567"/>
        <w:jc w:val="both"/>
        <w:rPr>
          <w:rFonts w:eastAsia="Calibri"/>
          <w:sz w:val="27"/>
          <w:szCs w:val="27"/>
          <w:shd w:val="clear" w:color="auto" w:fill="FFFFFF"/>
        </w:rPr>
      </w:pPr>
    </w:p>
    <w:p w14:paraId="215671A2" w14:textId="15A74785" w:rsidR="004943DE" w:rsidRPr="004879D0" w:rsidRDefault="008E1FE1" w:rsidP="001F1AB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color w:val="000000"/>
          <w:sz w:val="27"/>
          <w:szCs w:val="27"/>
        </w:rPr>
      </w:pPr>
      <w:r w:rsidRPr="004943DE">
        <w:rPr>
          <w:color w:val="000000"/>
          <w:sz w:val="27"/>
          <w:szCs w:val="27"/>
        </w:rPr>
        <w:t xml:space="preserve">Міський голова                                                                         </w:t>
      </w:r>
      <w:r w:rsidR="004943DE">
        <w:rPr>
          <w:color w:val="000000"/>
          <w:sz w:val="27"/>
          <w:szCs w:val="27"/>
        </w:rPr>
        <w:t xml:space="preserve">       </w:t>
      </w:r>
      <w:r w:rsidRPr="004943DE">
        <w:rPr>
          <w:color w:val="000000"/>
          <w:sz w:val="27"/>
          <w:szCs w:val="27"/>
        </w:rPr>
        <w:t xml:space="preserve">       </w:t>
      </w:r>
      <w:r w:rsidR="00140443" w:rsidRPr="004943DE">
        <w:rPr>
          <w:color w:val="000000"/>
          <w:sz w:val="27"/>
          <w:szCs w:val="27"/>
        </w:rPr>
        <w:t xml:space="preserve">   </w:t>
      </w:r>
      <w:r w:rsidRPr="004943DE">
        <w:rPr>
          <w:color w:val="000000"/>
          <w:sz w:val="27"/>
          <w:szCs w:val="27"/>
        </w:rPr>
        <w:t xml:space="preserve"> О.</w:t>
      </w:r>
      <w:r w:rsidR="00140443" w:rsidRPr="004943DE">
        <w:rPr>
          <w:color w:val="000000"/>
          <w:sz w:val="27"/>
          <w:szCs w:val="27"/>
        </w:rPr>
        <w:t> </w:t>
      </w:r>
      <w:r w:rsidRPr="004943DE">
        <w:rPr>
          <w:color w:val="000000"/>
          <w:sz w:val="27"/>
          <w:szCs w:val="27"/>
        </w:rPr>
        <w:t>СЄНКЕВИЧ</w:t>
      </w:r>
    </w:p>
    <w:sectPr w:rsidR="004943DE" w:rsidRPr="004879D0" w:rsidSect="0078395E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9A40" w14:textId="77777777" w:rsidR="00BB491D" w:rsidRDefault="00BB491D" w:rsidP="00EC2224">
      <w:r>
        <w:separator/>
      </w:r>
    </w:p>
  </w:endnote>
  <w:endnote w:type="continuationSeparator" w:id="0">
    <w:p w14:paraId="75FCA9D7" w14:textId="77777777" w:rsidR="00BB491D" w:rsidRDefault="00BB491D" w:rsidP="00E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EBC3" w14:textId="77777777" w:rsidR="00BB491D" w:rsidRDefault="00BB491D" w:rsidP="00EC2224">
      <w:r>
        <w:separator/>
      </w:r>
    </w:p>
  </w:footnote>
  <w:footnote w:type="continuationSeparator" w:id="0">
    <w:p w14:paraId="10D8E24F" w14:textId="77777777" w:rsidR="00BB491D" w:rsidRDefault="00BB491D" w:rsidP="00E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0C3D" w14:textId="3B85B286" w:rsidR="00EC2224" w:rsidRPr="00B548F7" w:rsidRDefault="00EC2224">
    <w:pPr>
      <w:pStyle w:val="a6"/>
      <w:jc w:val="center"/>
      <w:rPr>
        <w:sz w:val="28"/>
        <w:szCs w:val="28"/>
      </w:rPr>
    </w:pPr>
  </w:p>
  <w:p w14:paraId="1023F439" w14:textId="77777777" w:rsidR="00EC2224" w:rsidRDefault="00EC22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040"/>
    <w:multiLevelType w:val="hybridMultilevel"/>
    <w:tmpl w:val="7DF6BE20"/>
    <w:lvl w:ilvl="0" w:tplc="C8A023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7B4849"/>
    <w:multiLevelType w:val="multilevel"/>
    <w:tmpl w:val="C7A47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0C"/>
    <w:rsid w:val="000072B0"/>
    <w:rsid w:val="00041EBB"/>
    <w:rsid w:val="00056E69"/>
    <w:rsid w:val="000674F6"/>
    <w:rsid w:val="00081364"/>
    <w:rsid w:val="000854D0"/>
    <w:rsid w:val="000952BE"/>
    <w:rsid w:val="000D2CE4"/>
    <w:rsid w:val="00100943"/>
    <w:rsid w:val="00111CD4"/>
    <w:rsid w:val="00133BE5"/>
    <w:rsid w:val="00134557"/>
    <w:rsid w:val="00140443"/>
    <w:rsid w:val="00161577"/>
    <w:rsid w:val="001679A4"/>
    <w:rsid w:val="001702F4"/>
    <w:rsid w:val="00176C7F"/>
    <w:rsid w:val="001C61BD"/>
    <w:rsid w:val="001E15F1"/>
    <w:rsid w:val="001F1AB3"/>
    <w:rsid w:val="0021517F"/>
    <w:rsid w:val="00223F76"/>
    <w:rsid w:val="0023002F"/>
    <w:rsid w:val="00235DE6"/>
    <w:rsid w:val="002501D8"/>
    <w:rsid w:val="00261E66"/>
    <w:rsid w:val="002925A8"/>
    <w:rsid w:val="002E5DAE"/>
    <w:rsid w:val="002F4F44"/>
    <w:rsid w:val="003532D9"/>
    <w:rsid w:val="0036603B"/>
    <w:rsid w:val="00393212"/>
    <w:rsid w:val="00397CC1"/>
    <w:rsid w:val="003A28EC"/>
    <w:rsid w:val="003A5CF6"/>
    <w:rsid w:val="003F00F1"/>
    <w:rsid w:val="0042528A"/>
    <w:rsid w:val="0043611E"/>
    <w:rsid w:val="00464C5F"/>
    <w:rsid w:val="00465B68"/>
    <w:rsid w:val="004879D0"/>
    <w:rsid w:val="004943DE"/>
    <w:rsid w:val="004A2116"/>
    <w:rsid w:val="004B68B8"/>
    <w:rsid w:val="004C74FB"/>
    <w:rsid w:val="004D1092"/>
    <w:rsid w:val="004D2EF5"/>
    <w:rsid w:val="0053371D"/>
    <w:rsid w:val="00556A0F"/>
    <w:rsid w:val="00580F1C"/>
    <w:rsid w:val="0059564F"/>
    <w:rsid w:val="005A14F4"/>
    <w:rsid w:val="005A204E"/>
    <w:rsid w:val="005B3E6A"/>
    <w:rsid w:val="005D5243"/>
    <w:rsid w:val="005E4E67"/>
    <w:rsid w:val="005F6544"/>
    <w:rsid w:val="00623DCA"/>
    <w:rsid w:val="006515E7"/>
    <w:rsid w:val="00673D8B"/>
    <w:rsid w:val="00675104"/>
    <w:rsid w:val="006853AC"/>
    <w:rsid w:val="006912AB"/>
    <w:rsid w:val="006D5E8E"/>
    <w:rsid w:val="007226C2"/>
    <w:rsid w:val="007252A8"/>
    <w:rsid w:val="00754346"/>
    <w:rsid w:val="00764C93"/>
    <w:rsid w:val="0077188C"/>
    <w:rsid w:val="0078395E"/>
    <w:rsid w:val="007C5735"/>
    <w:rsid w:val="00803213"/>
    <w:rsid w:val="008058A4"/>
    <w:rsid w:val="008217C2"/>
    <w:rsid w:val="0082414D"/>
    <w:rsid w:val="008404E1"/>
    <w:rsid w:val="008553CA"/>
    <w:rsid w:val="00871D73"/>
    <w:rsid w:val="008804D9"/>
    <w:rsid w:val="00886064"/>
    <w:rsid w:val="00891301"/>
    <w:rsid w:val="00891309"/>
    <w:rsid w:val="0089533B"/>
    <w:rsid w:val="008E1FE1"/>
    <w:rsid w:val="008F3BC6"/>
    <w:rsid w:val="008F6E36"/>
    <w:rsid w:val="009035C8"/>
    <w:rsid w:val="009527B3"/>
    <w:rsid w:val="009938B7"/>
    <w:rsid w:val="009C023E"/>
    <w:rsid w:val="009D2737"/>
    <w:rsid w:val="009F4A44"/>
    <w:rsid w:val="00A06C50"/>
    <w:rsid w:val="00A2324D"/>
    <w:rsid w:val="00A32239"/>
    <w:rsid w:val="00A40461"/>
    <w:rsid w:val="00A525F7"/>
    <w:rsid w:val="00A55BDA"/>
    <w:rsid w:val="00A722FE"/>
    <w:rsid w:val="00A73A7D"/>
    <w:rsid w:val="00AE4DFF"/>
    <w:rsid w:val="00AE7A00"/>
    <w:rsid w:val="00AF6F55"/>
    <w:rsid w:val="00B02052"/>
    <w:rsid w:val="00B548F7"/>
    <w:rsid w:val="00B6068C"/>
    <w:rsid w:val="00B64D85"/>
    <w:rsid w:val="00B75FCA"/>
    <w:rsid w:val="00B96301"/>
    <w:rsid w:val="00BA2569"/>
    <w:rsid w:val="00BB3A5A"/>
    <w:rsid w:val="00BB491D"/>
    <w:rsid w:val="00BB7513"/>
    <w:rsid w:val="00BD479E"/>
    <w:rsid w:val="00BE2C5D"/>
    <w:rsid w:val="00C1013D"/>
    <w:rsid w:val="00C14CF0"/>
    <w:rsid w:val="00C32B1F"/>
    <w:rsid w:val="00C62E7A"/>
    <w:rsid w:val="00C83A55"/>
    <w:rsid w:val="00C873A1"/>
    <w:rsid w:val="00CA3292"/>
    <w:rsid w:val="00D150DF"/>
    <w:rsid w:val="00D166E6"/>
    <w:rsid w:val="00D3738B"/>
    <w:rsid w:val="00D374F5"/>
    <w:rsid w:val="00D6676D"/>
    <w:rsid w:val="00D77A16"/>
    <w:rsid w:val="00D90533"/>
    <w:rsid w:val="00DA203E"/>
    <w:rsid w:val="00DE20C6"/>
    <w:rsid w:val="00DF7F65"/>
    <w:rsid w:val="00E376DE"/>
    <w:rsid w:val="00E42382"/>
    <w:rsid w:val="00E43DA5"/>
    <w:rsid w:val="00E4443C"/>
    <w:rsid w:val="00E44E0C"/>
    <w:rsid w:val="00E472C6"/>
    <w:rsid w:val="00E95839"/>
    <w:rsid w:val="00EA1FAD"/>
    <w:rsid w:val="00EC2224"/>
    <w:rsid w:val="00EC66B3"/>
    <w:rsid w:val="00EC7E6E"/>
    <w:rsid w:val="00F07993"/>
    <w:rsid w:val="00F3373A"/>
    <w:rsid w:val="00F5345F"/>
    <w:rsid w:val="00F63788"/>
    <w:rsid w:val="00F67710"/>
    <w:rsid w:val="00F824B2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7276"/>
  <w15:docId w15:val="{BF725775-3590-4ECB-83A8-E301F58A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4DFF"/>
  </w:style>
  <w:style w:type="paragraph" w:styleId="1">
    <w:name w:val="heading 1"/>
    <w:basedOn w:val="a"/>
    <w:next w:val="a"/>
    <w:rsid w:val="00AE4D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E4D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E4D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E4D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E4D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E4D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E4D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E4D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E4D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035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2224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C2224"/>
  </w:style>
  <w:style w:type="paragraph" w:styleId="a8">
    <w:name w:val="footer"/>
    <w:basedOn w:val="a"/>
    <w:link w:val="a9"/>
    <w:uiPriority w:val="99"/>
    <w:unhideWhenUsed/>
    <w:rsid w:val="00EC2224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C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497D-1C23-46EA-B84A-911543E5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user</cp:lastModifiedBy>
  <cp:revision>3</cp:revision>
  <cp:lastPrinted>2024-05-08T06:16:00Z</cp:lastPrinted>
  <dcterms:created xsi:type="dcterms:W3CDTF">2024-05-09T09:29:00Z</dcterms:created>
  <dcterms:modified xsi:type="dcterms:W3CDTF">2024-05-09T12:30:00Z</dcterms:modified>
</cp:coreProperties>
</file>