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7C8E"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164516E0"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38B473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41372F5E"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D20F9B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7518059E"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359C643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4BBDD937"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4D42EC25" w14:textId="77777777" w:rsidR="00095E50" w:rsidRPr="00095E50" w:rsidRDefault="00095E50" w:rsidP="00095E50">
      <w:pPr>
        <w:spacing w:after="0" w:line="240" w:lineRule="auto"/>
        <w:rPr>
          <w:rFonts w:ascii="Times New Roman" w:hAnsi="Times New Roman" w:cs="Times New Roman"/>
          <w:sz w:val="24"/>
          <w:szCs w:val="24"/>
        </w:rPr>
      </w:pPr>
    </w:p>
    <w:p w14:paraId="1B6A2721" w14:textId="77777777" w:rsidR="00095E50" w:rsidRPr="00095E50" w:rsidRDefault="00095E50" w:rsidP="00095E50">
      <w:pPr>
        <w:spacing w:after="0" w:line="240" w:lineRule="auto"/>
        <w:rPr>
          <w:rFonts w:ascii="Times New Roman" w:hAnsi="Times New Roman" w:cs="Times New Roman"/>
          <w:sz w:val="24"/>
          <w:szCs w:val="24"/>
        </w:rPr>
      </w:pPr>
    </w:p>
    <w:p w14:paraId="526BCEBD" w14:textId="77777777" w:rsidR="00095E50" w:rsidRDefault="00095E50" w:rsidP="00095E50">
      <w:pPr>
        <w:spacing w:after="0" w:line="240" w:lineRule="auto"/>
        <w:jc w:val="center"/>
        <w:rPr>
          <w:rFonts w:ascii="Times New Roman" w:hAnsi="Times New Roman" w:cs="Times New Roman"/>
          <w:sz w:val="24"/>
          <w:szCs w:val="24"/>
          <w:lang w:val="uk-UA"/>
        </w:rPr>
      </w:pPr>
      <w:r w:rsidRPr="00095E50">
        <w:rPr>
          <w:rFonts w:ascii="Times New Roman" w:hAnsi="Times New Roman" w:cs="Times New Roman"/>
          <w:sz w:val="24"/>
          <w:szCs w:val="24"/>
        </w:rPr>
        <w:t>ЗАЯВА</w:t>
      </w:r>
    </w:p>
    <w:p w14:paraId="0CE719E1" w14:textId="77777777" w:rsidR="00C6668C" w:rsidRPr="00C6668C" w:rsidRDefault="00C6668C" w:rsidP="00095E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(клопотання)</w:t>
      </w:r>
    </w:p>
    <w:p w14:paraId="18D891D3" w14:textId="77777777" w:rsidR="00095E50" w:rsidRPr="00F66985" w:rsidRDefault="00095E50" w:rsidP="00095E50">
      <w:pPr>
        <w:spacing w:after="0" w:line="240" w:lineRule="auto"/>
        <w:rPr>
          <w:rFonts w:ascii="Times New Roman" w:hAnsi="Times New Roman" w:cs="Times New Roman"/>
          <w:sz w:val="24"/>
          <w:szCs w:val="24"/>
        </w:rPr>
      </w:pPr>
      <w:r w:rsidRPr="00F66985">
        <w:rPr>
          <w:rFonts w:ascii="Times New Roman" w:hAnsi="Times New Roman" w:cs="Times New Roman"/>
          <w:sz w:val="24"/>
          <w:szCs w:val="24"/>
        </w:rPr>
        <w:tab/>
      </w:r>
    </w:p>
    <w:p w14:paraId="2526075D" w14:textId="58424A6C" w:rsidR="00095E50" w:rsidRPr="00AE31E7" w:rsidRDefault="00095E50" w:rsidP="00AE31E7">
      <w:pPr>
        <w:spacing w:after="0" w:line="240" w:lineRule="auto"/>
        <w:jc w:val="both"/>
        <w:rPr>
          <w:rFonts w:ascii="Times New Roman" w:hAnsi="Times New Roman" w:cs="Times New Roman"/>
          <w:sz w:val="24"/>
          <w:szCs w:val="24"/>
          <w:lang w:val="uk-UA"/>
        </w:rPr>
      </w:pPr>
      <w:r w:rsidRPr="00F66985">
        <w:rPr>
          <w:rFonts w:ascii="Times New Roman" w:hAnsi="Times New Roman" w:cs="Times New Roman"/>
          <w:sz w:val="24"/>
          <w:szCs w:val="24"/>
        </w:rPr>
        <w:tab/>
      </w:r>
      <w:r w:rsidR="00AE31E7">
        <w:rPr>
          <w:rFonts w:ascii="Times New Roman" w:hAnsi="Times New Roman" w:cs="Times New Roman"/>
          <w:sz w:val="24"/>
          <w:szCs w:val="24"/>
          <w:lang w:val="uk-UA"/>
        </w:rPr>
        <w:t>Прошу прийняти рішення</w:t>
      </w:r>
      <w:r w:rsidR="00C76130">
        <w:rPr>
          <w:rFonts w:ascii="Times New Roman" w:hAnsi="Times New Roman" w:cs="Times New Roman"/>
          <w:sz w:val="24"/>
          <w:szCs w:val="24"/>
          <w:lang w:val="uk-UA"/>
        </w:rPr>
        <w:t xml:space="preserve"> Миколаївської міської ради</w:t>
      </w:r>
      <w:r w:rsidR="00AE31E7">
        <w:rPr>
          <w:rFonts w:ascii="Times New Roman" w:hAnsi="Times New Roman" w:cs="Times New Roman"/>
          <w:sz w:val="24"/>
          <w:szCs w:val="24"/>
          <w:lang w:val="uk-UA"/>
        </w:rPr>
        <w:t xml:space="preserve"> про продаж земельної ділянки, (зазначається кадастровий номер, місцерозташування земельної ділянки, </w:t>
      </w:r>
      <w:r w:rsidR="00AE31E7" w:rsidRPr="00AE31E7">
        <w:rPr>
          <w:rFonts w:ascii="Times New Roman" w:hAnsi="Times New Roman" w:cs="Times New Roman"/>
          <w:color w:val="333333"/>
          <w:sz w:val="24"/>
          <w:szCs w:val="24"/>
          <w:shd w:val="clear" w:color="auto" w:fill="FFFFFF"/>
        </w:rPr>
        <w:t>її цільове призначення, розміри та площа</w:t>
      </w:r>
      <w:r w:rsidR="00AE31E7" w:rsidRPr="00AE31E7">
        <w:rPr>
          <w:rFonts w:ascii="Times New Roman" w:hAnsi="Times New Roman" w:cs="Times New Roman"/>
          <w:color w:val="333333"/>
          <w:sz w:val="24"/>
          <w:szCs w:val="24"/>
          <w:shd w:val="clear" w:color="auto" w:fill="FFFFFF"/>
          <w:lang w:val="uk-UA"/>
        </w:rPr>
        <w:t>)</w:t>
      </w:r>
    </w:p>
    <w:p w14:paraId="3EF55453" w14:textId="77777777" w:rsidR="00095E50" w:rsidRPr="00F66985"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F66985" w14:paraId="6B3534BA"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64B0D050"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r w:rsidRPr="00F66985">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6E3476EF"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6DC3A1E9"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r w:rsidRPr="00F66985">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052767DA"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53C7C194"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r w:rsidRPr="00F66985">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315A2B20" w14:textId="77777777" w:rsidR="00095E50" w:rsidRPr="00F66985" w:rsidRDefault="00095E50" w:rsidP="00095E50">
            <w:pPr>
              <w:suppressAutoHyphens/>
              <w:spacing w:after="0" w:line="240" w:lineRule="auto"/>
              <w:rPr>
                <w:rFonts w:ascii="Times New Roman" w:hAnsi="Times New Roman" w:cs="Times New Roman"/>
                <w:sz w:val="24"/>
                <w:szCs w:val="24"/>
                <w:lang w:val="uk-UA" w:eastAsia="ar-SA"/>
              </w:rPr>
            </w:pPr>
          </w:p>
        </w:tc>
      </w:tr>
    </w:tbl>
    <w:p w14:paraId="7334B60F" w14:textId="77777777" w:rsidR="00DC1471" w:rsidRPr="00F66985" w:rsidRDefault="00DC1471" w:rsidP="00095E50">
      <w:pPr>
        <w:spacing w:after="0" w:line="240" w:lineRule="auto"/>
        <w:rPr>
          <w:rFonts w:ascii="Times New Roman" w:hAnsi="Times New Roman" w:cs="Times New Roman"/>
          <w:sz w:val="24"/>
          <w:szCs w:val="24"/>
          <w:lang w:val="uk-UA" w:eastAsia="ar-SA"/>
        </w:rPr>
      </w:pPr>
    </w:p>
    <w:p w14:paraId="48394C45" w14:textId="77777777" w:rsidR="00095E50" w:rsidRPr="00F66985" w:rsidRDefault="00197E40" w:rsidP="00095E50">
      <w:pPr>
        <w:spacing w:after="0" w:line="240" w:lineRule="auto"/>
        <w:rPr>
          <w:rFonts w:ascii="Times New Roman" w:hAnsi="Times New Roman" w:cs="Times New Roman"/>
          <w:sz w:val="24"/>
          <w:szCs w:val="24"/>
          <w:lang w:val="uk-UA" w:eastAsia="ar-SA"/>
        </w:rPr>
      </w:pPr>
      <w:r w:rsidRPr="00F66985">
        <w:rPr>
          <w:rFonts w:ascii="Times New Roman" w:hAnsi="Times New Roman" w:cs="Times New Roman"/>
          <w:sz w:val="24"/>
          <w:szCs w:val="24"/>
          <w:lang w:val="uk-UA" w:eastAsia="ar-SA"/>
        </w:rPr>
        <w:t>Додатки:</w:t>
      </w:r>
    </w:p>
    <w:p w14:paraId="62D0DE29" w14:textId="335447C2" w:rsidR="00AE31E7" w:rsidRDefault="00AE31E7" w:rsidP="00AE31E7">
      <w:pPr>
        <w:pStyle w:val="rvps2"/>
        <w:shd w:val="clear" w:color="auto" w:fill="FFFFFF"/>
        <w:spacing w:before="0" w:beforeAutospacing="0" w:after="15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31B84EAA" w14:textId="68DBAA01" w:rsidR="00AE31E7" w:rsidRDefault="00AE31E7" w:rsidP="00AE31E7">
      <w:pPr>
        <w:pStyle w:val="rvps2"/>
        <w:shd w:val="clear" w:color="auto" w:fill="FFFFFF"/>
        <w:spacing w:before="0" w:beforeAutospacing="0" w:after="150" w:afterAutospacing="0"/>
        <w:jc w:val="both"/>
        <w:rPr>
          <w:color w:val="333333"/>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p>
    <w:p w14:paraId="0C319438" w14:textId="395C33A1" w:rsidR="00AE31E7" w:rsidRDefault="00AE31E7" w:rsidP="00AE31E7">
      <w:pPr>
        <w:pStyle w:val="rvps2"/>
        <w:shd w:val="clear" w:color="auto" w:fill="FFFFFF"/>
        <w:spacing w:before="0" w:beforeAutospacing="0" w:after="150" w:afterAutospacing="0"/>
        <w:jc w:val="both"/>
        <w:rPr>
          <w:color w:val="333333"/>
        </w:rPr>
      </w:pPr>
      <w:bookmarkStart w:id="3" w:name="n1129"/>
      <w:bookmarkStart w:id="4" w:name="n2578"/>
      <w:bookmarkEnd w:id="3"/>
      <w:bookmarkEnd w:id="4"/>
      <w:r>
        <w:rPr>
          <w:color w:val="333333"/>
          <w:lang w:val="uk-UA"/>
        </w:rPr>
        <w:t>3. К</w:t>
      </w:r>
      <w:r>
        <w:rPr>
          <w:color w:val="333333"/>
        </w:rPr>
        <w:t>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14:paraId="53B481AF" w14:textId="77777777" w:rsidR="00F66985" w:rsidRDefault="00F66985" w:rsidP="00DC1471">
      <w:pPr>
        <w:spacing w:after="0" w:line="240" w:lineRule="auto"/>
        <w:rPr>
          <w:rFonts w:ascii="Times New Roman" w:hAnsi="Times New Roman" w:cs="Times New Roman"/>
          <w:sz w:val="24"/>
          <w:szCs w:val="24"/>
        </w:rPr>
      </w:pPr>
    </w:p>
    <w:p w14:paraId="65E459AE" w14:textId="4CC9C737" w:rsidR="00AE31E7" w:rsidRPr="00AE31E7" w:rsidRDefault="00AE31E7" w:rsidP="00DC1471">
      <w:pPr>
        <w:spacing w:after="0" w:line="240" w:lineRule="auto"/>
        <w:rPr>
          <w:rFonts w:ascii="Times New Roman" w:hAnsi="Times New Roman" w:cs="Times New Roman"/>
          <w:sz w:val="24"/>
          <w:szCs w:val="24"/>
          <w:lang w:val="uk-UA"/>
        </w:rPr>
      </w:pPr>
      <w:r w:rsidRPr="00AE31E7">
        <w:rPr>
          <w:rFonts w:ascii="Times New Roman" w:hAnsi="Times New Roman" w:cs="Times New Roman"/>
          <w:color w:val="333333"/>
          <w:sz w:val="24"/>
          <w:szCs w:val="24"/>
          <w:shd w:val="clear" w:color="auto" w:fill="FFFFFF"/>
          <w:lang w:val="uk-UA"/>
        </w:rPr>
        <w:t xml:space="preserve">Надаю </w:t>
      </w:r>
      <w:r w:rsidRPr="00AE31E7">
        <w:rPr>
          <w:rFonts w:ascii="Times New Roman" w:hAnsi="Times New Roman" w:cs="Times New Roman"/>
          <w:color w:val="333333"/>
          <w:sz w:val="24"/>
          <w:szCs w:val="24"/>
          <w:shd w:val="clear" w:color="auto" w:fill="FFFFFF"/>
        </w:rPr>
        <w:t>згод</w:t>
      </w:r>
      <w:r w:rsidRPr="00AE31E7">
        <w:rPr>
          <w:rFonts w:ascii="Times New Roman" w:hAnsi="Times New Roman" w:cs="Times New Roman"/>
          <w:color w:val="333333"/>
          <w:sz w:val="24"/>
          <w:szCs w:val="24"/>
          <w:shd w:val="clear" w:color="auto" w:fill="FFFFFF"/>
          <w:lang w:val="uk-UA"/>
        </w:rPr>
        <w:t>у</w:t>
      </w:r>
      <w:r w:rsidRPr="00AE31E7">
        <w:rPr>
          <w:rFonts w:ascii="Times New Roman" w:hAnsi="Times New Roman" w:cs="Times New Roman"/>
          <w:color w:val="333333"/>
          <w:sz w:val="24"/>
          <w:szCs w:val="24"/>
          <w:shd w:val="clear" w:color="auto" w:fill="FFFFFF"/>
        </w:rPr>
        <w:t xml:space="preserve"> на укладення договору про оплату авансового внеску в рахунок оплати ціни земельної ділянки</w:t>
      </w:r>
      <w:r w:rsidRPr="00AE31E7">
        <w:rPr>
          <w:rFonts w:ascii="Times New Roman" w:hAnsi="Times New Roman" w:cs="Times New Roman"/>
          <w:color w:val="333333"/>
          <w:sz w:val="24"/>
          <w:szCs w:val="24"/>
          <w:shd w:val="clear" w:color="auto" w:fill="FFFFFF"/>
          <w:lang w:val="uk-UA"/>
        </w:rPr>
        <w:t xml:space="preserve">           ПІБ _____________________________ підпис.</w:t>
      </w:r>
    </w:p>
    <w:p w14:paraId="4078EF31" w14:textId="77777777" w:rsidR="00AE31E7" w:rsidRPr="00AE31E7" w:rsidRDefault="00AE31E7" w:rsidP="00DC1471">
      <w:pPr>
        <w:spacing w:after="0" w:line="240" w:lineRule="auto"/>
        <w:rPr>
          <w:rFonts w:ascii="Times New Roman" w:hAnsi="Times New Roman" w:cs="Times New Roman"/>
          <w:sz w:val="24"/>
          <w:szCs w:val="24"/>
        </w:rPr>
      </w:pPr>
    </w:p>
    <w:p w14:paraId="4EDFFCA0" w14:textId="77777777" w:rsidR="00095E50" w:rsidRPr="00095E50" w:rsidRDefault="00095E50" w:rsidP="00DC1471">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1EB6F1B" w14:textId="77777777" w:rsidR="00095E50" w:rsidRPr="00095E50" w:rsidRDefault="00095E50" w:rsidP="00095E50">
      <w:pPr>
        <w:spacing w:after="0" w:line="240" w:lineRule="auto"/>
        <w:rPr>
          <w:rFonts w:ascii="Times New Roman" w:hAnsi="Times New Roman" w:cs="Times New Roman"/>
          <w:sz w:val="24"/>
          <w:szCs w:val="24"/>
        </w:rPr>
      </w:pPr>
    </w:p>
    <w:p w14:paraId="4011FE47"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54CEBA"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098B7364" w14:textId="77777777" w:rsidR="00095E50" w:rsidRPr="00095E50" w:rsidRDefault="00095E50" w:rsidP="00095E50">
      <w:pPr>
        <w:spacing w:after="0" w:line="240" w:lineRule="auto"/>
        <w:rPr>
          <w:rFonts w:ascii="Times New Roman" w:hAnsi="Times New Roman" w:cs="Times New Roman"/>
          <w:sz w:val="24"/>
          <w:szCs w:val="24"/>
        </w:rPr>
      </w:pPr>
    </w:p>
    <w:p w14:paraId="45D6712F"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4EC0F835" w14:textId="77777777" w:rsidR="00095E50" w:rsidRPr="00095E50" w:rsidRDefault="00095E50" w:rsidP="00095E50">
      <w:pPr>
        <w:spacing w:after="0" w:line="240" w:lineRule="auto"/>
        <w:rPr>
          <w:rFonts w:ascii="Times New Roman" w:hAnsi="Times New Roman" w:cs="Times New Roman"/>
          <w:sz w:val="24"/>
          <w:szCs w:val="24"/>
        </w:rPr>
      </w:pPr>
    </w:p>
    <w:p w14:paraId="5BFEE4D1" w14:textId="77777777" w:rsidR="00197E40" w:rsidRPr="00197E4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tbl>
      <w:tblPr>
        <w:tblW w:w="0" w:type="auto"/>
        <w:tblInd w:w="108" w:type="dxa"/>
        <w:tblLayout w:type="fixed"/>
        <w:tblLook w:val="00A0" w:firstRow="1" w:lastRow="0" w:firstColumn="1" w:lastColumn="0" w:noHBand="0" w:noVBand="0"/>
      </w:tblPr>
      <w:tblGrid>
        <w:gridCol w:w="9360"/>
      </w:tblGrid>
      <w:tr w:rsidR="00095E50" w:rsidRPr="00095E50" w14:paraId="2A99D513"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5C9CFE6A"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0DD91635" w14:textId="77777777" w:rsidR="00095E50" w:rsidRPr="00197E40" w:rsidRDefault="00095E50" w:rsidP="00095E50">
            <w:pPr>
              <w:spacing w:after="0" w:line="240" w:lineRule="auto"/>
              <w:rPr>
                <w:rFonts w:ascii="Times New Roman" w:hAnsi="Times New Roman" w:cs="Times New Roman"/>
                <w:sz w:val="24"/>
                <w:szCs w:val="24"/>
                <w:lang w:val="uk-UA"/>
              </w:rPr>
            </w:pPr>
          </w:p>
          <w:p w14:paraId="5C359FBB"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103DB6C8"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6A8FF92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80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35B05"/>
    <w:rsid w:val="00095E50"/>
    <w:rsid w:val="0012373A"/>
    <w:rsid w:val="00197E40"/>
    <w:rsid w:val="002A083D"/>
    <w:rsid w:val="00437586"/>
    <w:rsid w:val="008034E2"/>
    <w:rsid w:val="00AE31E7"/>
    <w:rsid w:val="00B40BB7"/>
    <w:rsid w:val="00B80B50"/>
    <w:rsid w:val="00C6668C"/>
    <w:rsid w:val="00C76130"/>
    <w:rsid w:val="00DC1471"/>
    <w:rsid w:val="00F6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3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AE31E7"/>
  </w:style>
  <w:style w:type="character" w:styleId="a3">
    <w:name w:val="Hyperlink"/>
    <w:basedOn w:val="a0"/>
    <w:uiPriority w:val="99"/>
    <w:semiHidden/>
    <w:unhideWhenUsed/>
    <w:rsid w:val="00AE31E7"/>
    <w:rPr>
      <w:color w:val="0000FF"/>
      <w:u w:val="single"/>
    </w:rPr>
  </w:style>
  <w:style w:type="character" w:customStyle="1" w:styleId="rvts11">
    <w:name w:val="rvts11"/>
    <w:basedOn w:val="a0"/>
    <w:rsid w:val="00AE3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3214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3</cp:revision>
  <dcterms:created xsi:type="dcterms:W3CDTF">2023-10-04T11:36:00Z</dcterms:created>
  <dcterms:modified xsi:type="dcterms:W3CDTF">2023-10-04T11:36:00Z</dcterms:modified>
</cp:coreProperties>
</file>