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296"/>
        <w:gridCol w:w="2979"/>
        <w:gridCol w:w="3296"/>
      </w:tblGrid>
      <w:tr w:rsidR="00D56DAF" w:rsidRPr="00287516" w:rsidTr="00167F0B">
        <w:trPr>
          <w:trHeight w:val="1976"/>
        </w:trPr>
        <w:tc>
          <w:tcPr>
            <w:tcW w:w="3296" w:type="dxa"/>
            <w:shd w:val="clear" w:color="auto" w:fill="auto"/>
          </w:tcPr>
          <w:p w:rsidR="00D56DAF" w:rsidRPr="00287516" w:rsidRDefault="00D56DAF" w:rsidP="00167F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  <w:lang w:val="uk-UA"/>
              </w:rPr>
              <w:t>«ПОГОДЖЕНО</w:t>
            </w:r>
            <w:r w:rsidRPr="00287516">
              <w:rPr>
                <w:rFonts w:ascii="Times New Roman" w:hAnsi="Times New Roman"/>
                <w:sz w:val="26"/>
                <w:szCs w:val="26"/>
                <w:lang w:val="uk-UA"/>
              </w:rPr>
              <w:t>»</w:t>
            </w:r>
          </w:p>
          <w:p w:rsidR="00D56DAF" w:rsidRDefault="00D56DAF" w:rsidP="00167F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Андрієнко Ю.Г. </w:t>
            </w:r>
          </w:p>
          <w:p w:rsidR="00D56DAF" w:rsidRDefault="00D56DAF" w:rsidP="00167F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заступник міського голови</w:t>
            </w:r>
          </w:p>
          <w:p w:rsidR="00D56DAF" w:rsidRDefault="00D56DAF" w:rsidP="00167F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D56DAF" w:rsidRDefault="00D56DAF" w:rsidP="00167F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D56DAF" w:rsidRPr="00287516" w:rsidRDefault="00D56DAF" w:rsidP="00167F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87516">
              <w:rPr>
                <w:rFonts w:ascii="Times New Roman" w:hAnsi="Times New Roman"/>
                <w:sz w:val="26"/>
                <w:szCs w:val="26"/>
                <w:lang w:val="uk-UA"/>
              </w:rPr>
              <w:t>_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____________</w:t>
            </w:r>
            <w:r w:rsidRPr="00287516">
              <w:rPr>
                <w:rFonts w:ascii="Times New Roman" w:hAnsi="Times New Roman"/>
                <w:sz w:val="26"/>
                <w:szCs w:val="26"/>
                <w:lang w:val="uk-UA"/>
              </w:rPr>
              <w:t>__________</w:t>
            </w:r>
          </w:p>
          <w:p w:rsidR="00D56DAF" w:rsidRPr="00287516" w:rsidRDefault="00D56DAF" w:rsidP="00167F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87516">
              <w:rPr>
                <w:rFonts w:ascii="Times New Roman" w:hAnsi="Times New Roman"/>
                <w:sz w:val="26"/>
                <w:szCs w:val="26"/>
                <w:lang w:val="uk-UA"/>
              </w:rPr>
              <w:t>(підпис)</w:t>
            </w:r>
          </w:p>
          <w:p w:rsidR="00D56DAF" w:rsidRPr="00287516" w:rsidRDefault="00D56DAF" w:rsidP="00167F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87516">
              <w:rPr>
                <w:rFonts w:ascii="Times New Roman" w:hAnsi="Times New Roman"/>
                <w:sz w:val="26"/>
                <w:szCs w:val="26"/>
                <w:lang w:val="uk-UA"/>
              </w:rPr>
              <w:t>М. П.</w:t>
            </w:r>
          </w:p>
          <w:p w:rsidR="00D56DAF" w:rsidRPr="00287516" w:rsidRDefault="00D56DAF" w:rsidP="00167F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66DE5">
              <w:rPr>
                <w:rFonts w:ascii="Times New Roman" w:hAnsi="Times New Roman"/>
                <w:sz w:val="26"/>
                <w:szCs w:val="26"/>
                <w:lang w:val="uk-UA"/>
              </w:rPr>
              <w:t>«____» _______________ 20____ р.</w:t>
            </w:r>
          </w:p>
        </w:tc>
        <w:tc>
          <w:tcPr>
            <w:tcW w:w="2979" w:type="dxa"/>
            <w:shd w:val="clear" w:color="auto" w:fill="auto"/>
          </w:tcPr>
          <w:p w:rsidR="00D56DAF" w:rsidRPr="00287516" w:rsidRDefault="00D56DAF" w:rsidP="00167F0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3296" w:type="dxa"/>
            <w:shd w:val="clear" w:color="auto" w:fill="auto"/>
          </w:tcPr>
          <w:p w:rsidR="00D56DAF" w:rsidRPr="00287516" w:rsidRDefault="00D56DAF" w:rsidP="00167F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87516">
              <w:rPr>
                <w:rFonts w:ascii="Times New Roman" w:hAnsi="Times New Roman"/>
                <w:sz w:val="26"/>
                <w:szCs w:val="26"/>
                <w:lang w:val="uk-UA"/>
              </w:rPr>
              <w:t>«ЗАТВЕРДЖЕНО»</w:t>
            </w:r>
          </w:p>
          <w:p w:rsidR="00D56DAF" w:rsidRDefault="00C56981" w:rsidP="00167F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Горішня М.Л.</w:t>
            </w:r>
          </w:p>
          <w:p w:rsidR="00D56DAF" w:rsidRPr="00287516" w:rsidRDefault="00D56DAF" w:rsidP="00167F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87516">
              <w:rPr>
                <w:rFonts w:ascii="Times New Roman" w:hAnsi="Times New Roman"/>
                <w:sz w:val="26"/>
                <w:szCs w:val="26"/>
                <w:lang w:val="uk-UA"/>
              </w:rPr>
              <w:t>начальник управління земельних ресурсів Миколаївської міської ради</w:t>
            </w:r>
          </w:p>
          <w:p w:rsidR="00D56DAF" w:rsidRPr="00287516" w:rsidRDefault="00D56DAF" w:rsidP="00167F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87516">
              <w:rPr>
                <w:rFonts w:ascii="Times New Roman" w:hAnsi="Times New Roman"/>
                <w:sz w:val="26"/>
                <w:szCs w:val="26"/>
                <w:lang w:val="uk-UA"/>
              </w:rPr>
              <w:t>______________________</w:t>
            </w:r>
          </w:p>
          <w:p w:rsidR="00D56DAF" w:rsidRPr="00287516" w:rsidRDefault="00D56DAF" w:rsidP="00167F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87516">
              <w:rPr>
                <w:rFonts w:ascii="Times New Roman" w:hAnsi="Times New Roman"/>
                <w:sz w:val="26"/>
                <w:szCs w:val="26"/>
                <w:lang w:val="uk-UA"/>
              </w:rPr>
              <w:t>(підпис)</w:t>
            </w:r>
          </w:p>
          <w:p w:rsidR="00D56DAF" w:rsidRPr="00287516" w:rsidRDefault="00D56DAF" w:rsidP="00167F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87516">
              <w:rPr>
                <w:rFonts w:ascii="Times New Roman" w:hAnsi="Times New Roman"/>
                <w:sz w:val="26"/>
                <w:szCs w:val="26"/>
                <w:lang w:val="uk-UA"/>
              </w:rPr>
              <w:t>М. П.</w:t>
            </w:r>
          </w:p>
          <w:p w:rsidR="00D56DAF" w:rsidRPr="00287516" w:rsidRDefault="00D56DAF" w:rsidP="00167F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66DE5">
              <w:rPr>
                <w:rFonts w:ascii="Times New Roman" w:hAnsi="Times New Roman"/>
                <w:sz w:val="26"/>
                <w:szCs w:val="26"/>
                <w:lang w:val="uk-UA"/>
              </w:rPr>
              <w:t>«____» _______________ 20____ р.</w:t>
            </w:r>
          </w:p>
        </w:tc>
      </w:tr>
    </w:tbl>
    <w:p w:rsidR="00D56DAF" w:rsidRDefault="00D56DAF" w:rsidP="00D56DAF">
      <w:pPr>
        <w:spacing w:after="0" w:line="240" w:lineRule="auto"/>
        <w:ind w:left="6804"/>
        <w:rPr>
          <w:rFonts w:ascii="Times New Roman" w:hAnsi="Times New Roman"/>
          <w:sz w:val="28"/>
          <w:szCs w:val="28"/>
          <w:lang w:val="uk-UA"/>
        </w:rPr>
      </w:pPr>
    </w:p>
    <w:p w:rsidR="00D56DAF" w:rsidRPr="00E13E2F" w:rsidRDefault="00D56DAF" w:rsidP="00D56DAF">
      <w:pPr>
        <w:spacing w:after="0"/>
        <w:rPr>
          <w:vanish/>
        </w:rPr>
      </w:pPr>
    </w:p>
    <w:tbl>
      <w:tblPr>
        <w:tblW w:w="0" w:type="auto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1"/>
        <w:gridCol w:w="4017"/>
        <w:gridCol w:w="52"/>
        <w:gridCol w:w="4601"/>
      </w:tblGrid>
      <w:tr w:rsidR="00D56DAF" w:rsidRPr="00E13E2F" w:rsidTr="00167F0B">
        <w:trPr>
          <w:tblCellSpacing w:w="20" w:type="dxa"/>
        </w:trPr>
        <w:tc>
          <w:tcPr>
            <w:tcW w:w="0" w:type="auto"/>
            <w:gridSpan w:val="4"/>
            <w:shd w:val="clear" w:color="auto" w:fill="auto"/>
          </w:tcPr>
          <w:p w:rsidR="00D56DAF" w:rsidRPr="00E13E2F" w:rsidRDefault="00D56DAF" w:rsidP="00167F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val="uk-UA" w:eastAsia="uk-UA"/>
              </w:rPr>
            </w:pPr>
            <w:r w:rsidRPr="00E13E2F"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val="uk-UA" w:eastAsia="uk-UA"/>
              </w:rPr>
              <w:t xml:space="preserve">Інформаційна картка </w:t>
            </w:r>
          </w:p>
          <w:p w:rsidR="00D56DAF" w:rsidRDefault="00D56DAF" w:rsidP="00167F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val="uk-UA" w:eastAsia="uk-UA"/>
              </w:rPr>
            </w:pPr>
            <w:r w:rsidRPr="00E13E2F"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val="uk-UA" w:eastAsia="uk-UA"/>
              </w:rPr>
              <w:t>адміністративної послуги</w:t>
            </w:r>
          </w:p>
          <w:p w:rsidR="00BE32A7" w:rsidRPr="00BE32A7" w:rsidRDefault="00236A1B" w:rsidP="00167F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(ІДЕНТИФІКАТОР ПОСЛУГИ 00179</w:t>
            </w:r>
            <w:r w:rsidR="00BE32A7" w:rsidRPr="00BE32A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)</w:t>
            </w:r>
          </w:p>
        </w:tc>
      </w:tr>
      <w:tr w:rsidR="00D56DAF" w:rsidRPr="00E13E2F" w:rsidTr="00167F0B">
        <w:trPr>
          <w:tblCellSpacing w:w="20" w:type="dxa"/>
        </w:trPr>
        <w:tc>
          <w:tcPr>
            <w:tcW w:w="0" w:type="auto"/>
            <w:gridSpan w:val="4"/>
            <w:shd w:val="clear" w:color="auto" w:fill="auto"/>
          </w:tcPr>
          <w:p w:rsidR="00D56DAF" w:rsidRPr="00236A1B" w:rsidRDefault="00236A1B" w:rsidP="00C569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236A1B">
              <w:rPr>
                <w:rFonts w:ascii="Times New Roman" w:hAnsi="Times New Roman"/>
                <w:sz w:val="28"/>
                <w:szCs w:val="28"/>
                <w:lang w:val="uk-UA"/>
              </w:rPr>
              <w:t>Затвердження технічної документації з нормативної грошової оцінки земельної ділянки у межах населених пунктів</w:t>
            </w:r>
          </w:p>
        </w:tc>
      </w:tr>
      <w:tr w:rsidR="00D56DAF" w:rsidRPr="00E13E2F" w:rsidTr="00167F0B">
        <w:trPr>
          <w:tblCellSpacing w:w="20" w:type="dxa"/>
        </w:trPr>
        <w:tc>
          <w:tcPr>
            <w:tcW w:w="0" w:type="auto"/>
            <w:gridSpan w:val="4"/>
            <w:shd w:val="clear" w:color="auto" w:fill="auto"/>
          </w:tcPr>
          <w:p w:rsidR="00D56DAF" w:rsidRPr="00E13E2F" w:rsidRDefault="00D56DAF" w:rsidP="00167F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val="uk-UA" w:eastAsia="uk-UA"/>
              </w:rPr>
            </w:pPr>
            <w:r w:rsidRPr="00C53B2C">
              <w:rPr>
                <w:rFonts w:ascii="Times New Roman" w:eastAsia="Times New Roman" w:hAnsi="Times New Roman"/>
                <w:i/>
                <w:sz w:val="28"/>
                <w:szCs w:val="28"/>
                <w:lang w:val="uk-UA" w:eastAsia="uk-UA"/>
              </w:rPr>
              <w:t xml:space="preserve">Управління 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  <w:lang w:val="uk-UA" w:eastAsia="uk-UA"/>
              </w:rPr>
              <w:t>земельних ресурсів</w:t>
            </w:r>
            <w:r w:rsidRPr="00C53B2C">
              <w:rPr>
                <w:rFonts w:ascii="Times New Roman" w:eastAsia="Times New Roman" w:hAnsi="Times New Roman"/>
                <w:i/>
                <w:sz w:val="28"/>
                <w:szCs w:val="28"/>
                <w:lang w:val="uk-UA" w:eastAsia="uk-UA"/>
              </w:rPr>
              <w:t xml:space="preserve"> Миколаївської міської ради</w:t>
            </w:r>
          </w:p>
        </w:tc>
      </w:tr>
      <w:tr w:rsidR="00D56DAF" w:rsidRPr="00E13E2F" w:rsidTr="00167F0B">
        <w:trPr>
          <w:tblCellSpacing w:w="20" w:type="dxa"/>
        </w:trPr>
        <w:tc>
          <w:tcPr>
            <w:tcW w:w="0" w:type="auto"/>
            <w:gridSpan w:val="4"/>
            <w:shd w:val="clear" w:color="auto" w:fill="auto"/>
          </w:tcPr>
          <w:p w:rsidR="00D56DAF" w:rsidRPr="00E13E2F" w:rsidRDefault="00D56DAF" w:rsidP="00167F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Інформація про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Департамент з</w:t>
            </w:r>
            <w:r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надання</w:t>
            </w:r>
            <w:r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 адміністративних послуг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 Миколаївської міської ради</w:t>
            </w:r>
          </w:p>
        </w:tc>
      </w:tr>
      <w:tr w:rsidR="00B67F44" w:rsidRPr="00E13E2F" w:rsidTr="00236A1B">
        <w:trPr>
          <w:tblCellSpacing w:w="20" w:type="dxa"/>
        </w:trPr>
        <w:tc>
          <w:tcPr>
            <w:tcW w:w="940" w:type="dxa"/>
            <w:shd w:val="clear" w:color="auto" w:fill="auto"/>
          </w:tcPr>
          <w:p w:rsidR="00D56DAF" w:rsidRPr="008E6518" w:rsidRDefault="00D56DAF" w:rsidP="00167F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8E6518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1. </w:t>
            </w:r>
          </w:p>
        </w:tc>
        <w:tc>
          <w:tcPr>
            <w:tcW w:w="3942" w:type="dxa"/>
            <w:shd w:val="clear" w:color="auto" w:fill="auto"/>
          </w:tcPr>
          <w:p w:rsidR="00D56DAF" w:rsidRPr="008E6518" w:rsidRDefault="00D56DAF" w:rsidP="00167F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8E6518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Найменування центру надання адміністративних послуг</w:t>
            </w:r>
          </w:p>
        </w:tc>
        <w:tc>
          <w:tcPr>
            <w:tcW w:w="4629" w:type="dxa"/>
            <w:gridSpan w:val="2"/>
            <w:shd w:val="clear" w:color="auto" w:fill="auto"/>
          </w:tcPr>
          <w:p w:rsidR="00D56DAF" w:rsidRPr="00C53B2C" w:rsidRDefault="00D56DAF" w:rsidP="00167F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Департамент</w:t>
            </w:r>
            <w:r w:rsidRPr="00C53B2C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з </w:t>
            </w:r>
            <w:r w:rsidRPr="00C53B2C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надання адміністративних послуг Миколаївської міської ради </w:t>
            </w:r>
          </w:p>
        </w:tc>
      </w:tr>
      <w:tr w:rsidR="00B67F44" w:rsidRPr="00E13E2F" w:rsidTr="00236A1B">
        <w:trPr>
          <w:tblCellSpacing w:w="20" w:type="dxa"/>
        </w:trPr>
        <w:tc>
          <w:tcPr>
            <w:tcW w:w="940" w:type="dxa"/>
            <w:shd w:val="clear" w:color="auto" w:fill="auto"/>
          </w:tcPr>
          <w:p w:rsidR="00D56DAF" w:rsidRPr="008E6518" w:rsidRDefault="00D56DAF" w:rsidP="00167F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8E6518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2. </w:t>
            </w:r>
          </w:p>
        </w:tc>
        <w:tc>
          <w:tcPr>
            <w:tcW w:w="3942" w:type="dxa"/>
            <w:shd w:val="clear" w:color="auto" w:fill="auto"/>
          </w:tcPr>
          <w:p w:rsidR="00D56DAF" w:rsidRPr="008E6518" w:rsidRDefault="00D56DAF" w:rsidP="00167F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8E6518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Місцезнаходження центру надання адміністративних послуг</w:t>
            </w:r>
          </w:p>
        </w:tc>
        <w:tc>
          <w:tcPr>
            <w:tcW w:w="4629" w:type="dxa"/>
            <w:gridSpan w:val="2"/>
            <w:shd w:val="clear" w:color="auto" w:fill="auto"/>
          </w:tcPr>
          <w:p w:rsidR="00D56DAF" w:rsidRPr="00C53B2C" w:rsidRDefault="00D56DAF" w:rsidP="00167F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54001, м"/>
              </w:smartTagPr>
              <w:r w:rsidRPr="00C53B2C">
                <w:rPr>
                  <w:rFonts w:ascii="Times New Roman" w:eastAsia="Times New Roman" w:hAnsi="Times New Roman"/>
                  <w:sz w:val="28"/>
                  <w:szCs w:val="28"/>
                  <w:lang w:val="uk-UA" w:eastAsia="uk-UA"/>
                </w:rPr>
                <w:t>54001, м</w:t>
              </w:r>
            </w:smartTag>
            <w:r w:rsidRPr="00C53B2C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. Миколаїв,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                                </w:t>
            </w:r>
            <w:r w:rsidRPr="00C53B2C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вул. Адміральська, 20 (перший поверх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, третя парадна</w:t>
            </w:r>
            <w:r w:rsidRPr="00C53B2C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)</w:t>
            </w:r>
          </w:p>
        </w:tc>
      </w:tr>
      <w:tr w:rsidR="00B67F44" w:rsidRPr="00E13E2F" w:rsidTr="00236A1B">
        <w:trPr>
          <w:tblCellSpacing w:w="20" w:type="dxa"/>
        </w:trPr>
        <w:tc>
          <w:tcPr>
            <w:tcW w:w="940" w:type="dxa"/>
            <w:shd w:val="clear" w:color="auto" w:fill="auto"/>
          </w:tcPr>
          <w:p w:rsidR="00D56DAF" w:rsidRPr="008E6518" w:rsidRDefault="00D56DAF" w:rsidP="00167F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8E6518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3. </w:t>
            </w:r>
          </w:p>
        </w:tc>
        <w:tc>
          <w:tcPr>
            <w:tcW w:w="3942" w:type="dxa"/>
            <w:shd w:val="clear" w:color="auto" w:fill="auto"/>
          </w:tcPr>
          <w:p w:rsidR="00D56DAF" w:rsidRPr="008E6518" w:rsidRDefault="00D56DAF" w:rsidP="00167F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8E6518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Режим роботи центру надання адміністративних послуг</w:t>
            </w:r>
          </w:p>
        </w:tc>
        <w:tc>
          <w:tcPr>
            <w:tcW w:w="4629" w:type="dxa"/>
            <w:gridSpan w:val="2"/>
            <w:shd w:val="clear" w:color="auto" w:fill="auto"/>
          </w:tcPr>
          <w:p w:rsidR="00D56DAF" w:rsidRDefault="00CC0C95" w:rsidP="00167F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Понеділок,</w:t>
            </w:r>
            <w:r w:rsidR="00D56DA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вівторок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, четвер</w:t>
            </w:r>
            <w:r w:rsidR="00D56DAF" w:rsidRPr="00C53B2C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: з 0</w:t>
            </w:r>
            <w:r w:rsidR="00D56DA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9</w:t>
            </w:r>
            <w:r w:rsidR="00D56DAF" w:rsidRPr="00C53B2C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:00 до </w:t>
            </w:r>
            <w:r w:rsidR="00D56DA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17</w:t>
            </w:r>
            <w:r w:rsidR="00D56DAF" w:rsidRPr="00C53B2C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:00</w:t>
            </w:r>
            <w:r w:rsidR="00D56DA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;</w:t>
            </w:r>
          </w:p>
          <w:p w:rsidR="00D56DAF" w:rsidRPr="00C53B2C" w:rsidRDefault="00D56DAF" w:rsidP="00CC0C9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Середа з 09:00 до 20:00</w:t>
            </w:r>
            <w:r w:rsidRPr="00C53B2C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,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п’ятниця,субота</w:t>
            </w:r>
            <w:r w:rsidRPr="00C53B2C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: з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9</w:t>
            </w:r>
            <w:r w:rsidRPr="00C53B2C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:00 до 16:00 (без перерви на обід).</w:t>
            </w:r>
          </w:p>
        </w:tc>
      </w:tr>
      <w:tr w:rsidR="00B67F44" w:rsidRPr="006D1FCF" w:rsidTr="00236A1B">
        <w:trPr>
          <w:tblCellSpacing w:w="20" w:type="dxa"/>
        </w:trPr>
        <w:tc>
          <w:tcPr>
            <w:tcW w:w="940" w:type="dxa"/>
            <w:shd w:val="clear" w:color="auto" w:fill="auto"/>
          </w:tcPr>
          <w:p w:rsidR="00D56DAF" w:rsidRPr="008E6518" w:rsidRDefault="00D56DAF" w:rsidP="00167F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8E6518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4. </w:t>
            </w:r>
          </w:p>
        </w:tc>
        <w:tc>
          <w:tcPr>
            <w:tcW w:w="3942" w:type="dxa"/>
            <w:shd w:val="clear" w:color="auto" w:fill="auto"/>
          </w:tcPr>
          <w:p w:rsidR="00D56DAF" w:rsidRPr="008E6518" w:rsidRDefault="00D56DAF" w:rsidP="00167F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8E6518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Телефон/факс (довідки), адреса електронної пошти та веб-сайт </w:t>
            </w:r>
          </w:p>
        </w:tc>
        <w:tc>
          <w:tcPr>
            <w:tcW w:w="4629" w:type="dxa"/>
            <w:gridSpan w:val="2"/>
            <w:shd w:val="clear" w:color="auto" w:fill="auto"/>
          </w:tcPr>
          <w:p w:rsidR="00D56DAF" w:rsidRPr="00C53B2C" w:rsidRDefault="00D56DAF" w:rsidP="00167F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C53B2C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(0512)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37-03-38, 37-00-04</w:t>
            </w:r>
          </w:p>
          <w:p w:rsidR="00D56DAF" w:rsidRPr="00407A7E" w:rsidRDefault="00D56DAF" w:rsidP="00167F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uk-UA"/>
              </w:rPr>
              <w:t>depap</w:t>
            </w:r>
            <w:r w:rsidRPr="00407A7E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@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uk-UA"/>
              </w:rPr>
              <w:t>mkrada</w:t>
            </w:r>
            <w:r w:rsidRPr="00407A7E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uk-UA"/>
              </w:rPr>
              <w:t>gov</w:t>
            </w:r>
            <w:r w:rsidRPr="00407A7E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uk-UA"/>
              </w:rPr>
              <w:t>ua</w:t>
            </w:r>
          </w:p>
        </w:tc>
      </w:tr>
      <w:tr w:rsidR="00D56DAF" w:rsidRPr="00E13E2F" w:rsidTr="001356F3">
        <w:trPr>
          <w:tblCellSpacing w:w="20" w:type="dxa"/>
        </w:trPr>
        <w:tc>
          <w:tcPr>
            <w:tcW w:w="9591" w:type="dxa"/>
            <w:gridSpan w:val="4"/>
            <w:shd w:val="clear" w:color="auto" w:fill="auto"/>
          </w:tcPr>
          <w:p w:rsidR="00D56DAF" w:rsidRPr="008E6518" w:rsidRDefault="00D56DAF" w:rsidP="00167F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8E6518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B67F44" w:rsidRPr="00E13E2F" w:rsidTr="00236A1B">
        <w:trPr>
          <w:tblCellSpacing w:w="20" w:type="dxa"/>
        </w:trPr>
        <w:tc>
          <w:tcPr>
            <w:tcW w:w="940" w:type="dxa"/>
            <w:shd w:val="clear" w:color="auto" w:fill="auto"/>
          </w:tcPr>
          <w:p w:rsidR="00D56DAF" w:rsidRPr="008E6518" w:rsidRDefault="00D56DAF" w:rsidP="00167F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8E6518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5. </w:t>
            </w:r>
          </w:p>
        </w:tc>
        <w:tc>
          <w:tcPr>
            <w:tcW w:w="3942" w:type="dxa"/>
            <w:shd w:val="clear" w:color="auto" w:fill="auto"/>
          </w:tcPr>
          <w:p w:rsidR="00D56DAF" w:rsidRPr="008E6518" w:rsidRDefault="00D56DAF" w:rsidP="00167F0B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8E6518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Закони України</w:t>
            </w:r>
          </w:p>
        </w:tc>
        <w:tc>
          <w:tcPr>
            <w:tcW w:w="4629" w:type="dxa"/>
            <w:gridSpan w:val="2"/>
            <w:shd w:val="clear" w:color="auto" w:fill="auto"/>
          </w:tcPr>
          <w:p w:rsidR="00D56DAF" w:rsidRPr="008E6518" w:rsidRDefault="00D56DAF" w:rsidP="00236A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8E6518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Земельний Кодекс України, </w:t>
            </w:r>
            <w:r w:rsidR="00236A1B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Закон України «Про оцінку земель»</w:t>
            </w:r>
          </w:p>
        </w:tc>
      </w:tr>
      <w:tr w:rsidR="00D56DAF" w:rsidRPr="00E13E2F" w:rsidTr="001356F3">
        <w:trPr>
          <w:tblCellSpacing w:w="20" w:type="dxa"/>
        </w:trPr>
        <w:tc>
          <w:tcPr>
            <w:tcW w:w="9591" w:type="dxa"/>
            <w:gridSpan w:val="4"/>
            <w:shd w:val="clear" w:color="auto" w:fill="auto"/>
          </w:tcPr>
          <w:p w:rsidR="00D56DAF" w:rsidRPr="00E13E2F" w:rsidRDefault="00D56DAF" w:rsidP="00167F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Умови отримання адміністративної послуги</w:t>
            </w:r>
          </w:p>
        </w:tc>
      </w:tr>
      <w:tr w:rsidR="00B67F44" w:rsidRPr="00E4225C" w:rsidTr="00236A1B">
        <w:trPr>
          <w:tblCellSpacing w:w="20" w:type="dxa"/>
        </w:trPr>
        <w:tc>
          <w:tcPr>
            <w:tcW w:w="940" w:type="dxa"/>
            <w:shd w:val="clear" w:color="auto" w:fill="auto"/>
          </w:tcPr>
          <w:p w:rsidR="00D56DAF" w:rsidRPr="00E13E2F" w:rsidRDefault="00E758AA" w:rsidP="00167F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6</w:t>
            </w:r>
            <w:r w:rsidR="00D56DAF"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. </w:t>
            </w:r>
          </w:p>
        </w:tc>
        <w:tc>
          <w:tcPr>
            <w:tcW w:w="3942" w:type="dxa"/>
            <w:shd w:val="clear" w:color="auto" w:fill="auto"/>
          </w:tcPr>
          <w:p w:rsidR="00D56DAF" w:rsidRPr="00E13E2F" w:rsidRDefault="00D56DAF" w:rsidP="00167F0B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Підстава для одержання адміністративної послуги</w:t>
            </w:r>
          </w:p>
        </w:tc>
        <w:tc>
          <w:tcPr>
            <w:tcW w:w="4629" w:type="dxa"/>
            <w:gridSpan w:val="2"/>
            <w:shd w:val="clear" w:color="auto" w:fill="auto"/>
          </w:tcPr>
          <w:p w:rsidR="002F604B" w:rsidRDefault="002F604B" w:rsidP="002F60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1. Для видачі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Миколаївської міської ради</w:t>
            </w:r>
            <w:r w:rsidR="00BE32A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про </w:t>
            </w:r>
            <w:r w:rsidR="00236A1B">
              <w:rPr>
                <w:rFonts w:ascii="Times New Roman" w:hAnsi="Times New Roman"/>
                <w:sz w:val="28"/>
                <w:szCs w:val="28"/>
                <w:lang w:val="uk-UA"/>
              </w:rPr>
              <w:t>з</w:t>
            </w:r>
            <w:r w:rsidR="00236A1B" w:rsidRPr="00236A1B">
              <w:rPr>
                <w:rFonts w:ascii="Times New Roman" w:hAnsi="Times New Roman"/>
                <w:sz w:val="28"/>
                <w:szCs w:val="28"/>
                <w:lang w:val="uk-UA"/>
              </w:rPr>
              <w:t>атвердження технічної документації з нормативної грошової оцінки земельної ділянки у межах населених пунктів</w:t>
            </w:r>
            <w:r w:rsidR="00BE32A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:</w:t>
            </w:r>
          </w:p>
          <w:p w:rsidR="00D56DAF" w:rsidRPr="00236A1B" w:rsidRDefault="002F604B" w:rsidP="00236A1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lastRenderedPageBreak/>
              <w:t>- заява на ім’я міського голови</w:t>
            </w:r>
            <w:r w:rsidR="00236A1B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 </w:t>
            </w:r>
            <w:r w:rsidR="00236A1B" w:rsidRPr="00236A1B">
              <w:rPr>
                <w:rFonts w:ascii="Times New Roman" w:hAnsi="Times New Roman"/>
                <w:color w:val="212529"/>
                <w:sz w:val="28"/>
                <w:szCs w:val="28"/>
                <w:shd w:val="clear" w:color="auto" w:fill="FFFFFF"/>
              </w:rPr>
              <w:t>про затвердження технічної документації</w:t>
            </w:r>
            <w:r w:rsidR="00236A1B">
              <w:rPr>
                <w:rFonts w:ascii="Times New Roman" w:hAnsi="Times New Roman"/>
                <w:color w:val="212529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</w:tc>
      </w:tr>
      <w:tr w:rsidR="00B67F44" w:rsidRPr="00E13E2F" w:rsidTr="00236A1B">
        <w:trPr>
          <w:tblCellSpacing w:w="20" w:type="dxa"/>
        </w:trPr>
        <w:tc>
          <w:tcPr>
            <w:tcW w:w="940" w:type="dxa"/>
            <w:shd w:val="clear" w:color="auto" w:fill="auto"/>
          </w:tcPr>
          <w:p w:rsidR="00D56DAF" w:rsidRPr="00E13E2F" w:rsidRDefault="00E758AA" w:rsidP="00167F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lastRenderedPageBreak/>
              <w:t>7</w:t>
            </w:r>
            <w:r w:rsidR="00D56DAF"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3942" w:type="dxa"/>
            <w:shd w:val="clear" w:color="auto" w:fill="auto"/>
          </w:tcPr>
          <w:p w:rsidR="00D56DAF" w:rsidRPr="00E13E2F" w:rsidRDefault="00D56DAF" w:rsidP="00167F0B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Вичерпний перелік документів, необхідних для отримання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адміністративної</w:t>
            </w:r>
            <w:r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 послуги, а також вимоги до них</w:t>
            </w:r>
          </w:p>
        </w:tc>
        <w:tc>
          <w:tcPr>
            <w:tcW w:w="4629" w:type="dxa"/>
            <w:gridSpan w:val="2"/>
            <w:shd w:val="clear" w:color="auto" w:fill="auto"/>
          </w:tcPr>
          <w:p w:rsidR="00D56DAF" w:rsidRDefault="00D56DAF" w:rsidP="00167F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4155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1. </w:t>
            </w:r>
            <w:r w:rsidR="00236A1B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Для видачі </w:t>
            </w:r>
            <w:r w:rsidR="00236A1B">
              <w:rPr>
                <w:rFonts w:ascii="Times New Roman" w:hAnsi="Times New Roman"/>
                <w:sz w:val="28"/>
                <w:szCs w:val="28"/>
                <w:lang w:val="uk-UA"/>
              </w:rPr>
              <w:t>рішення Миколаївської міської ради про з</w:t>
            </w:r>
            <w:r w:rsidR="00236A1B" w:rsidRPr="00236A1B">
              <w:rPr>
                <w:rFonts w:ascii="Times New Roman" w:hAnsi="Times New Roman"/>
                <w:sz w:val="28"/>
                <w:szCs w:val="28"/>
                <w:lang w:val="uk-UA"/>
              </w:rPr>
              <w:t>атвердження технічної документації з нормативної грошової оцінки земельної ділянки у межах населених пунктів</w:t>
            </w:r>
            <w:r w:rsidR="00236A1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:</w:t>
            </w:r>
          </w:p>
          <w:p w:rsidR="00236A1B" w:rsidRPr="00236A1B" w:rsidRDefault="00236A1B" w:rsidP="00167F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36A1B" w:rsidRPr="00236A1B" w:rsidRDefault="00D56DAF" w:rsidP="00236A1B">
            <w:pPr>
              <w:shd w:val="clear" w:color="auto" w:fill="FFFFFF"/>
              <w:rPr>
                <w:rFonts w:ascii="Times New Roman" w:eastAsia="Times New Roman" w:hAnsi="Times New Roman"/>
                <w:color w:val="212529"/>
                <w:sz w:val="28"/>
                <w:szCs w:val="28"/>
                <w:lang w:val="uk-UA" w:eastAsia="ru-RU"/>
              </w:rPr>
            </w:pPr>
            <w:r w:rsidRPr="00236A1B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- </w:t>
            </w:r>
            <w:r w:rsidR="00236A1B" w:rsidRPr="00236A1B">
              <w:rPr>
                <w:rFonts w:ascii="Times New Roman" w:eastAsia="Times New Roman" w:hAnsi="Times New Roman"/>
                <w:color w:val="212529"/>
                <w:sz w:val="28"/>
                <w:szCs w:val="28"/>
                <w:lang w:val="uk-UA" w:eastAsia="ru-RU"/>
              </w:rPr>
              <w:t>заява про затвердження технічної документації;</w:t>
            </w:r>
          </w:p>
          <w:p w:rsidR="00236A1B" w:rsidRPr="00236A1B" w:rsidRDefault="00236A1B" w:rsidP="00236A1B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212529"/>
                <w:sz w:val="28"/>
                <w:szCs w:val="28"/>
                <w:lang w:val="uk-UA" w:eastAsia="ru-RU"/>
              </w:rPr>
            </w:pPr>
            <w:r w:rsidRPr="00236A1B">
              <w:rPr>
                <w:rFonts w:ascii="Times New Roman" w:eastAsia="Times New Roman" w:hAnsi="Times New Roman"/>
                <w:color w:val="212529"/>
                <w:sz w:val="28"/>
                <w:szCs w:val="28"/>
                <w:lang w:val="uk-UA" w:eastAsia="ru-RU"/>
              </w:rPr>
              <w:t>- виписка з Єдиного державного реєстру юридичних осіб та фізичних осіб-підприємців;</w:t>
            </w:r>
          </w:p>
          <w:p w:rsidR="00236A1B" w:rsidRPr="00236A1B" w:rsidRDefault="00236A1B" w:rsidP="00236A1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212529"/>
                <w:sz w:val="28"/>
                <w:szCs w:val="28"/>
                <w:lang w:eastAsia="ru-RU"/>
              </w:rPr>
            </w:pPr>
            <w:r w:rsidRPr="00236A1B">
              <w:rPr>
                <w:rFonts w:ascii="Times New Roman" w:eastAsia="Times New Roman" w:hAnsi="Times New Roman"/>
                <w:color w:val="212529"/>
                <w:sz w:val="28"/>
                <w:szCs w:val="28"/>
                <w:lang w:val="uk-UA" w:eastAsia="ru-RU"/>
              </w:rPr>
              <w:t>- д</w:t>
            </w:r>
            <w:r w:rsidRPr="00236A1B">
              <w:rPr>
                <w:rFonts w:ascii="Times New Roman" w:eastAsia="Times New Roman" w:hAnsi="Times New Roman"/>
                <w:color w:val="212529"/>
                <w:sz w:val="28"/>
                <w:szCs w:val="28"/>
                <w:lang w:eastAsia="ru-RU"/>
              </w:rPr>
              <w:t>овіреність (оригінал або нотаріально посвідчена копія) (у разі, якщо документи подаються уповноваженою особою)</w:t>
            </w:r>
          </w:p>
          <w:p w:rsidR="00236A1B" w:rsidRPr="00236A1B" w:rsidRDefault="00236A1B" w:rsidP="00236A1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212529"/>
                <w:sz w:val="28"/>
                <w:szCs w:val="28"/>
                <w:lang w:val="uk-UA" w:eastAsia="ru-RU"/>
              </w:rPr>
            </w:pPr>
            <w:r w:rsidRPr="00236A1B">
              <w:rPr>
                <w:rFonts w:ascii="Times New Roman" w:eastAsia="Times New Roman" w:hAnsi="Times New Roman"/>
                <w:color w:val="212529"/>
                <w:sz w:val="28"/>
                <w:szCs w:val="28"/>
                <w:lang w:val="uk-UA" w:eastAsia="ru-RU"/>
              </w:rPr>
              <w:t>- в</w:t>
            </w:r>
            <w:r w:rsidRPr="00236A1B">
              <w:rPr>
                <w:rFonts w:ascii="Times New Roman" w:eastAsia="Times New Roman" w:hAnsi="Times New Roman"/>
                <w:color w:val="212529"/>
                <w:sz w:val="28"/>
                <w:szCs w:val="28"/>
                <w:lang w:eastAsia="ru-RU"/>
              </w:rPr>
              <w:t>итяг з технічної документації з нормативної грошової оцінки земельної ділянки у межах населених пунктів</w:t>
            </w:r>
            <w:r w:rsidRPr="00236A1B">
              <w:rPr>
                <w:rFonts w:ascii="Times New Roman" w:eastAsia="Times New Roman" w:hAnsi="Times New Roman"/>
                <w:color w:val="212529"/>
                <w:sz w:val="28"/>
                <w:szCs w:val="28"/>
                <w:lang w:val="uk-UA" w:eastAsia="ru-RU"/>
              </w:rPr>
              <w:t>.</w:t>
            </w:r>
          </w:p>
          <w:p w:rsidR="00B323E1" w:rsidRPr="00236A1B" w:rsidRDefault="00B323E1" w:rsidP="00236A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67F44" w:rsidRPr="002D6CA7" w:rsidTr="00236A1B">
        <w:trPr>
          <w:tblCellSpacing w:w="20" w:type="dxa"/>
        </w:trPr>
        <w:tc>
          <w:tcPr>
            <w:tcW w:w="940" w:type="dxa"/>
            <w:shd w:val="clear" w:color="auto" w:fill="auto"/>
          </w:tcPr>
          <w:p w:rsidR="00D56DAF" w:rsidRPr="00E13E2F" w:rsidRDefault="00E758AA" w:rsidP="00167F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8</w:t>
            </w:r>
            <w:r w:rsidR="00D56DAF"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3942" w:type="dxa"/>
            <w:shd w:val="clear" w:color="auto" w:fill="auto"/>
          </w:tcPr>
          <w:p w:rsidR="00D56DAF" w:rsidRPr="00E13E2F" w:rsidRDefault="00D56DAF" w:rsidP="00167F0B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4629" w:type="dxa"/>
            <w:gridSpan w:val="2"/>
            <w:shd w:val="clear" w:color="auto" w:fill="auto"/>
          </w:tcPr>
          <w:p w:rsidR="00D56DAF" w:rsidRPr="00094155" w:rsidRDefault="00D56DAF" w:rsidP="00167F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094155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Документи подаються до адміністраторів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відділу центру</w:t>
            </w:r>
            <w:r w:rsidRPr="00094155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надання адміністративних послуг, які здійснюють прийом суб’єктів господарювання в приміщенні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департаменту з надання адміністративних послуг</w:t>
            </w:r>
            <w:r w:rsidRPr="00094155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Миколаївської міської ради</w:t>
            </w:r>
          </w:p>
        </w:tc>
      </w:tr>
      <w:tr w:rsidR="00B67F44" w:rsidRPr="00E13E2F" w:rsidTr="00236A1B">
        <w:trPr>
          <w:trHeight w:val="296"/>
          <w:tblCellSpacing w:w="20" w:type="dxa"/>
        </w:trPr>
        <w:tc>
          <w:tcPr>
            <w:tcW w:w="940" w:type="dxa"/>
            <w:shd w:val="clear" w:color="auto" w:fill="auto"/>
          </w:tcPr>
          <w:p w:rsidR="00D56DAF" w:rsidRPr="00E13E2F" w:rsidRDefault="00E758AA" w:rsidP="00167F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9</w:t>
            </w:r>
            <w:r w:rsidR="00D56DAF"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3942" w:type="dxa"/>
            <w:shd w:val="clear" w:color="auto" w:fill="auto"/>
          </w:tcPr>
          <w:p w:rsidR="00D56DAF" w:rsidRPr="00E13E2F" w:rsidRDefault="00D56DAF" w:rsidP="00167F0B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Платність (безоплатність)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надання</w:t>
            </w:r>
            <w:r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 адміністративної послуги</w:t>
            </w:r>
          </w:p>
        </w:tc>
        <w:tc>
          <w:tcPr>
            <w:tcW w:w="4629" w:type="dxa"/>
            <w:gridSpan w:val="2"/>
            <w:shd w:val="clear" w:color="auto" w:fill="auto"/>
          </w:tcPr>
          <w:p w:rsidR="00D56DAF" w:rsidRPr="00E13E2F" w:rsidRDefault="00D56DAF" w:rsidP="00167F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C53B2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Безоплатно</w:t>
            </w:r>
          </w:p>
        </w:tc>
      </w:tr>
      <w:tr w:rsidR="00B67F44" w:rsidRPr="00CE70C8" w:rsidTr="00236A1B">
        <w:trPr>
          <w:tblCellSpacing w:w="20" w:type="dxa"/>
        </w:trPr>
        <w:tc>
          <w:tcPr>
            <w:tcW w:w="940" w:type="dxa"/>
            <w:shd w:val="clear" w:color="auto" w:fill="auto"/>
          </w:tcPr>
          <w:p w:rsidR="00D56DAF" w:rsidRPr="00E13E2F" w:rsidRDefault="00E758AA" w:rsidP="00167F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10</w:t>
            </w:r>
            <w:r w:rsidR="00D56DAF"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. </w:t>
            </w:r>
          </w:p>
        </w:tc>
        <w:tc>
          <w:tcPr>
            <w:tcW w:w="3994" w:type="dxa"/>
            <w:gridSpan w:val="2"/>
            <w:shd w:val="clear" w:color="auto" w:fill="auto"/>
          </w:tcPr>
          <w:p w:rsidR="00D56DAF" w:rsidRPr="00E13E2F" w:rsidRDefault="00D56DAF" w:rsidP="00167F0B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Строк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надання</w:t>
            </w:r>
            <w:r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 адміністративної послуги</w:t>
            </w:r>
          </w:p>
        </w:tc>
        <w:tc>
          <w:tcPr>
            <w:tcW w:w="4577" w:type="dxa"/>
            <w:shd w:val="clear" w:color="auto" w:fill="auto"/>
          </w:tcPr>
          <w:p w:rsidR="00D56DAF" w:rsidRPr="00425AAA" w:rsidRDefault="00D56DAF" w:rsidP="00167F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У місячний строк, </w:t>
            </w:r>
            <w:r w:rsidRPr="00881DB0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а в разі неможливості прийняття зазначеного рішення у такий строк - на першому засіданні (слуханні) після закінчення цього строку.</w:t>
            </w:r>
          </w:p>
        </w:tc>
      </w:tr>
      <w:tr w:rsidR="00B67F44" w:rsidRPr="00AF31FB" w:rsidTr="00236A1B">
        <w:trPr>
          <w:tblCellSpacing w:w="20" w:type="dxa"/>
        </w:trPr>
        <w:tc>
          <w:tcPr>
            <w:tcW w:w="940" w:type="dxa"/>
            <w:shd w:val="clear" w:color="auto" w:fill="auto"/>
          </w:tcPr>
          <w:p w:rsidR="00D56DAF" w:rsidRPr="00E13E2F" w:rsidRDefault="00E758AA" w:rsidP="00167F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11</w:t>
            </w:r>
            <w:r w:rsidR="00D56DAF"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. </w:t>
            </w:r>
          </w:p>
        </w:tc>
        <w:tc>
          <w:tcPr>
            <w:tcW w:w="3994" w:type="dxa"/>
            <w:gridSpan w:val="2"/>
            <w:shd w:val="clear" w:color="auto" w:fill="auto"/>
          </w:tcPr>
          <w:p w:rsidR="00D56DAF" w:rsidRPr="00E13E2F" w:rsidRDefault="00D56DAF" w:rsidP="00167F0B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Перелік підстав для відмови у наданні адміністративної </w:t>
            </w:r>
            <w:r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lastRenderedPageBreak/>
              <w:t>послуги</w:t>
            </w:r>
          </w:p>
        </w:tc>
        <w:tc>
          <w:tcPr>
            <w:tcW w:w="4577" w:type="dxa"/>
            <w:shd w:val="clear" w:color="auto" w:fill="auto"/>
          </w:tcPr>
          <w:p w:rsidR="00D56DAF" w:rsidRPr="00425AAA" w:rsidRDefault="00D56DAF" w:rsidP="00167F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425AAA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lastRenderedPageBreak/>
              <w:t xml:space="preserve">- </w:t>
            </w:r>
            <w:r w:rsidRPr="00425AAA">
              <w:rPr>
                <w:rFonts w:ascii="Times New Roman" w:hAnsi="Times New Roman"/>
                <w:sz w:val="28"/>
                <w:szCs w:val="28"/>
                <w:lang w:val="uk-UA"/>
              </w:rPr>
              <w:t>подання замовником неповного пакета документів;</w:t>
            </w:r>
          </w:p>
          <w:p w:rsidR="00D56DAF" w:rsidRDefault="00D56DAF" w:rsidP="00167F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25AAA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- виявлення в документах, поданих замовником, недостовірних відомостей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7E76ED" w:rsidRPr="00936F36" w:rsidRDefault="007E76ED" w:rsidP="00167F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інші визначені законодавством підстави.</w:t>
            </w:r>
          </w:p>
        </w:tc>
      </w:tr>
      <w:tr w:rsidR="00B67F44" w:rsidRPr="007E76ED" w:rsidTr="00236A1B">
        <w:trPr>
          <w:tblCellSpacing w:w="20" w:type="dxa"/>
        </w:trPr>
        <w:tc>
          <w:tcPr>
            <w:tcW w:w="940" w:type="dxa"/>
            <w:shd w:val="clear" w:color="auto" w:fill="auto"/>
          </w:tcPr>
          <w:p w:rsidR="00D56DAF" w:rsidRPr="00E13E2F" w:rsidRDefault="00E758AA" w:rsidP="00167F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lastRenderedPageBreak/>
              <w:t>12</w:t>
            </w:r>
            <w:r w:rsidR="00D56DAF"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3994" w:type="dxa"/>
            <w:gridSpan w:val="2"/>
            <w:shd w:val="clear" w:color="auto" w:fill="auto"/>
          </w:tcPr>
          <w:p w:rsidR="00D56DAF" w:rsidRPr="00E13E2F" w:rsidRDefault="00D56DAF" w:rsidP="00167F0B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Результат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надання</w:t>
            </w:r>
            <w:r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 адміністративної послуги</w:t>
            </w:r>
          </w:p>
        </w:tc>
        <w:tc>
          <w:tcPr>
            <w:tcW w:w="4577" w:type="dxa"/>
            <w:shd w:val="clear" w:color="auto" w:fill="auto"/>
          </w:tcPr>
          <w:p w:rsidR="00236A1B" w:rsidRPr="00236A1B" w:rsidRDefault="00236A1B" w:rsidP="00236A1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212529"/>
                <w:sz w:val="28"/>
                <w:szCs w:val="28"/>
                <w:lang w:val="uk-UA" w:eastAsia="ru-RU"/>
              </w:rPr>
            </w:pPr>
            <w:r w:rsidRPr="00236A1B">
              <w:rPr>
                <w:rFonts w:ascii="Times New Roman" w:eastAsia="Times New Roman" w:hAnsi="Times New Roman"/>
                <w:color w:val="212529"/>
                <w:sz w:val="28"/>
                <w:szCs w:val="28"/>
                <w:lang w:val="uk-UA" w:eastAsia="ru-RU"/>
              </w:rPr>
              <w:t>1.</w:t>
            </w:r>
            <w:r w:rsidRPr="00236A1B">
              <w:rPr>
                <w:rFonts w:ascii="Times New Roman" w:eastAsia="Times New Roman" w:hAnsi="Times New Roman"/>
                <w:color w:val="212529"/>
                <w:sz w:val="28"/>
                <w:szCs w:val="28"/>
                <w:lang w:eastAsia="ru-RU"/>
              </w:rPr>
              <w:t>Затвердження технічної документації з нормативної грошової оцінки земельної ділянки у межах населених пунктів</w:t>
            </w:r>
            <w:r>
              <w:rPr>
                <w:rFonts w:ascii="Times New Roman" w:eastAsia="Times New Roman" w:hAnsi="Times New Roman"/>
                <w:color w:val="212529"/>
                <w:sz w:val="28"/>
                <w:szCs w:val="28"/>
                <w:lang w:val="uk-UA" w:eastAsia="ru-RU"/>
              </w:rPr>
              <w:t>.</w:t>
            </w:r>
          </w:p>
          <w:p w:rsidR="00236A1B" w:rsidRPr="00236A1B" w:rsidRDefault="00236A1B" w:rsidP="00236A1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212529"/>
                <w:sz w:val="28"/>
                <w:szCs w:val="28"/>
                <w:lang w:val="uk-UA" w:eastAsia="ru-RU"/>
              </w:rPr>
            </w:pPr>
            <w:r w:rsidRPr="00236A1B">
              <w:rPr>
                <w:rFonts w:ascii="Times New Roman" w:eastAsia="Times New Roman" w:hAnsi="Times New Roman"/>
                <w:color w:val="212529"/>
                <w:sz w:val="28"/>
                <w:szCs w:val="28"/>
                <w:lang w:val="uk-UA" w:eastAsia="ru-RU"/>
              </w:rPr>
              <w:t>2.</w:t>
            </w:r>
            <w:r w:rsidRPr="00236A1B">
              <w:rPr>
                <w:rFonts w:ascii="Times New Roman" w:eastAsia="Times New Roman" w:hAnsi="Times New Roman"/>
                <w:color w:val="212529"/>
                <w:sz w:val="28"/>
                <w:szCs w:val="28"/>
                <w:lang w:eastAsia="ru-RU"/>
              </w:rPr>
              <w:t>Відмова у затвердженні технічної документації з нормативної грошової оцінки земельної ділянки у межах населених пунктів</w:t>
            </w:r>
            <w:r>
              <w:rPr>
                <w:rFonts w:ascii="Times New Roman" w:eastAsia="Times New Roman" w:hAnsi="Times New Roman"/>
                <w:color w:val="212529"/>
                <w:sz w:val="28"/>
                <w:szCs w:val="28"/>
                <w:lang w:val="uk-UA" w:eastAsia="ru-RU"/>
              </w:rPr>
              <w:t>.</w:t>
            </w:r>
          </w:p>
          <w:p w:rsidR="00D56DAF" w:rsidRPr="00236A1B" w:rsidRDefault="00D56DAF" w:rsidP="00236A1B">
            <w:pPr>
              <w:pStyle w:val="a3"/>
              <w:spacing w:after="0" w:line="240" w:lineRule="auto"/>
              <w:ind w:left="37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67F44" w:rsidRPr="00E13E2F" w:rsidTr="00236A1B">
        <w:trPr>
          <w:tblCellSpacing w:w="20" w:type="dxa"/>
        </w:trPr>
        <w:tc>
          <w:tcPr>
            <w:tcW w:w="940" w:type="dxa"/>
            <w:shd w:val="clear" w:color="auto" w:fill="auto"/>
          </w:tcPr>
          <w:p w:rsidR="00D56DAF" w:rsidRPr="00E13E2F" w:rsidRDefault="00E758AA" w:rsidP="00167F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13</w:t>
            </w:r>
            <w:r w:rsidR="00D56DA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3994" w:type="dxa"/>
            <w:gridSpan w:val="2"/>
            <w:shd w:val="clear" w:color="auto" w:fill="auto"/>
          </w:tcPr>
          <w:p w:rsidR="00D56DAF" w:rsidRPr="00E13E2F" w:rsidRDefault="00D56DAF" w:rsidP="00167F0B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Способи отримання відповіді (результату)</w:t>
            </w:r>
          </w:p>
        </w:tc>
        <w:tc>
          <w:tcPr>
            <w:tcW w:w="4577" w:type="dxa"/>
            <w:shd w:val="clear" w:color="auto" w:fill="auto"/>
          </w:tcPr>
          <w:p w:rsidR="00D56DAF" w:rsidRPr="00E13E2F" w:rsidRDefault="00D56DAF" w:rsidP="00167F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C53B2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Особисто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в департаменті з надання адміністративних послуг Миколаївської міської ради</w:t>
            </w:r>
          </w:p>
        </w:tc>
      </w:tr>
    </w:tbl>
    <w:p w:rsidR="00D56DAF" w:rsidRPr="00C8731C" w:rsidRDefault="00D56DAF" w:rsidP="00D56DAF">
      <w:pPr>
        <w:rPr>
          <w:lang w:val="uk-UA"/>
        </w:rPr>
      </w:pPr>
    </w:p>
    <w:p w:rsidR="0024572E" w:rsidRPr="00D56DAF" w:rsidRDefault="0024572E">
      <w:pPr>
        <w:rPr>
          <w:lang w:val="uk-UA"/>
        </w:rPr>
      </w:pPr>
    </w:p>
    <w:sectPr w:rsidR="0024572E" w:rsidRPr="00D56DAF" w:rsidSect="00EE32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51F04"/>
    <w:multiLevelType w:val="hybridMultilevel"/>
    <w:tmpl w:val="1D28E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D56DAF"/>
    <w:rsid w:val="00054490"/>
    <w:rsid w:val="001356F3"/>
    <w:rsid w:val="00166B52"/>
    <w:rsid w:val="001D3885"/>
    <w:rsid w:val="00236A1B"/>
    <w:rsid w:val="0024572E"/>
    <w:rsid w:val="00286438"/>
    <w:rsid w:val="002D6CA7"/>
    <w:rsid w:val="002F604B"/>
    <w:rsid w:val="00355C89"/>
    <w:rsid w:val="00413A73"/>
    <w:rsid w:val="00415367"/>
    <w:rsid w:val="00417459"/>
    <w:rsid w:val="0043149C"/>
    <w:rsid w:val="005B5A49"/>
    <w:rsid w:val="0066718A"/>
    <w:rsid w:val="00667575"/>
    <w:rsid w:val="00781741"/>
    <w:rsid w:val="007E76ED"/>
    <w:rsid w:val="009353C1"/>
    <w:rsid w:val="00A8217C"/>
    <w:rsid w:val="00B323E1"/>
    <w:rsid w:val="00B67F44"/>
    <w:rsid w:val="00BE32A7"/>
    <w:rsid w:val="00C56981"/>
    <w:rsid w:val="00C57883"/>
    <w:rsid w:val="00CC0C95"/>
    <w:rsid w:val="00D56DAF"/>
    <w:rsid w:val="00E121EC"/>
    <w:rsid w:val="00E65EA9"/>
    <w:rsid w:val="00E758AA"/>
    <w:rsid w:val="00EE3204"/>
    <w:rsid w:val="00FD5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DA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76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679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37347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229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074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user510a</dc:creator>
  <cp:lastModifiedBy>user21</cp:lastModifiedBy>
  <cp:revision>2</cp:revision>
  <dcterms:created xsi:type="dcterms:W3CDTF">2023-10-02T13:56:00Z</dcterms:created>
  <dcterms:modified xsi:type="dcterms:W3CDTF">2023-10-02T13:56:00Z</dcterms:modified>
</cp:coreProperties>
</file>